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62999475"/>
        <w:docPartObj>
          <w:docPartGallery w:val="Cover Pages"/>
          <w:docPartUnique/>
        </w:docPartObj>
      </w:sdtPr>
      <w:sdtEndPr/>
      <w:sdtContent>
        <w:p w14:paraId="3AE3CF30" w14:textId="77777777" w:rsidR="00E337A3" w:rsidRDefault="00E337A3">
          <w:r>
            <w:rPr>
              <w:noProof/>
            </w:rPr>
            <mc:AlternateContent>
              <mc:Choice Requires="wpg">
                <w:drawing>
                  <wp:anchor distT="0" distB="0" distL="114300" distR="114300" simplePos="0" relativeHeight="251659264" behindDoc="1" locked="0" layoutInCell="1" allowOverlap="1" wp14:anchorId="4BBE7BE4" wp14:editId="65A3AA00">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rgbClr val="C0000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tx1"/>
                              </a:solidFill>
                              <a:ln>
                                <a:noFill/>
                              </a:ln>
                            </wps:spPr>
                            <wps:style>
                              <a:lnRef idx="0">
                                <a:scrgbClr r="0" g="0" b="0"/>
                              </a:lnRef>
                              <a:fillRef idx="0">
                                <a:scrgbClr r="0" g="0" b="0"/>
                              </a:fillRef>
                              <a:effectRef idx="0">
                                <a:scrgbClr r="0" g="0" b="0"/>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2E3198A1" w14:textId="77777777" w:rsidR="00560AD1" w:rsidRDefault="00560AD1">
                                      <w:pPr>
                                        <w:pStyle w:val="NoSpacing"/>
                                        <w:rPr>
                                          <w:color w:val="FFFFFF" w:themeColor="background1"/>
                                          <w:sz w:val="32"/>
                                          <w:szCs w:val="32"/>
                                        </w:rPr>
                                      </w:pPr>
                                      <w:r>
                                        <w:rPr>
                                          <w:color w:val="FFFFFF" w:themeColor="background1"/>
                                          <w:sz w:val="32"/>
                                          <w:szCs w:val="32"/>
                                        </w:rPr>
                                        <w:t>HUMAN RESOURCES DEPARTMENT</w:t>
                                      </w:r>
                                    </w:p>
                                  </w:sdtContent>
                                </w:sdt>
                                <w:p w14:paraId="3FB91D59" w14:textId="77777777" w:rsidR="00560AD1" w:rsidRDefault="003D25CA">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560AD1">
                                        <w:rPr>
                                          <w:caps/>
                                          <w:color w:val="FFFFFF" w:themeColor="background1"/>
                                        </w:rPr>
                                        <w:t>performance management</w:t>
                                      </w:r>
                                    </w:sdtContent>
                                  </w:sdt>
                                  <w:r w:rsidR="00560AD1">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560AD1">
                                        <w:rPr>
                                          <w:caps/>
                                          <w:color w:val="FFFFFF" w:themeColor="background1"/>
                                        </w:rPr>
                                        <w:t>Ft. lauderdale, fl</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olor w:val="595959" w:themeColor="text1" w:themeTint="A6"/>
                                      <w:sz w:val="50"/>
                                      <w:szCs w:val="50"/>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C0D4371" w14:textId="05394FA4" w:rsidR="00560AD1" w:rsidRPr="006E0151" w:rsidRDefault="00A1156B">
                                      <w:pPr>
                                        <w:pStyle w:val="NoSpacing"/>
                                        <w:pBdr>
                                          <w:bottom w:val="single" w:sz="6" w:space="4" w:color="7F7F7F" w:themeColor="text1" w:themeTint="80"/>
                                        </w:pBdr>
                                        <w:rPr>
                                          <w:rFonts w:asciiTheme="majorHAnsi" w:eastAsiaTheme="majorEastAsia" w:hAnsiTheme="majorHAnsi" w:cstheme="majorBidi"/>
                                          <w:color w:val="595959" w:themeColor="text1" w:themeTint="A6"/>
                                          <w:sz w:val="50"/>
                                          <w:szCs w:val="50"/>
                                        </w:rPr>
                                      </w:pPr>
                                      <w:r>
                                        <w:rPr>
                                          <w:rFonts w:asciiTheme="majorHAnsi" w:eastAsiaTheme="majorEastAsia" w:hAnsiTheme="majorHAnsi" w:cstheme="majorBidi"/>
                                          <w:b/>
                                          <w:color w:val="595959" w:themeColor="text1" w:themeTint="A6"/>
                                          <w:sz w:val="50"/>
                                          <w:szCs w:val="50"/>
                                        </w:rPr>
                                        <w:t>ROOFING CONSTRUCTION MANAGER</w:t>
                                      </w:r>
                                    </w:p>
                                  </w:sdtContent>
                                </w:sdt>
                                <w:sdt>
                                  <w:sdtPr>
                                    <w:rPr>
                                      <w:caps/>
                                      <w:color w:val="595959" w:themeColor="text1" w:themeTint="A6"/>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3E11E78" w14:textId="206A9F71" w:rsidR="00560AD1" w:rsidRDefault="00FB7CF0">
                                      <w:pPr>
                                        <w:pStyle w:val="NoSpacing"/>
                                        <w:spacing w:before="240"/>
                                        <w:rPr>
                                          <w:caps/>
                                          <w:color w:val="44546A" w:themeColor="text2"/>
                                          <w:sz w:val="36"/>
                                          <w:szCs w:val="36"/>
                                        </w:rPr>
                                      </w:pPr>
                                      <w:r>
                                        <w:rPr>
                                          <w:caps/>
                                          <w:color w:val="595959" w:themeColor="text1" w:themeTint="A6"/>
                                          <w:sz w:val="36"/>
                                          <w:szCs w:val="36"/>
                                        </w:rPr>
                                        <w:t>position profile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BBE7BE4"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" fillcolor="#c00000" stroked="f"/>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" fillcolor="black [3213]" stroked="f">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2E3198A1" w14:textId="77777777" w:rsidR="00560AD1" w:rsidRDefault="00560AD1">
                                <w:pPr>
                                  <w:pStyle w:val="NoSpacing"/>
                                  <w:rPr>
                                    <w:color w:val="FFFFFF" w:themeColor="background1"/>
                                    <w:sz w:val="32"/>
                                    <w:szCs w:val="32"/>
                                  </w:rPr>
                                </w:pPr>
                                <w:r>
                                  <w:rPr>
                                    <w:color w:val="FFFFFF" w:themeColor="background1"/>
                                    <w:sz w:val="32"/>
                                    <w:szCs w:val="32"/>
                                  </w:rPr>
                                  <w:t>HUMAN RESOURCES DEPARTMENT</w:t>
                                </w:r>
                              </w:p>
                            </w:sdtContent>
                          </w:sdt>
                          <w:p w14:paraId="3FB91D59" w14:textId="77777777" w:rsidR="00560AD1" w:rsidRDefault="00137BBF">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560AD1">
                                  <w:rPr>
                                    <w:caps/>
                                    <w:color w:val="FFFFFF" w:themeColor="background1"/>
                                  </w:rPr>
                                  <w:t>performance management</w:t>
                                </w:r>
                              </w:sdtContent>
                            </w:sdt>
                            <w:r w:rsidR="00560AD1">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560AD1">
                                  <w:rPr>
                                    <w:caps/>
                                    <w:color w:val="FFFFFF" w:themeColor="background1"/>
                                  </w:rPr>
                                  <w:t>Ft. lauderdale, fl</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b/>
                                <w:color w:val="595959" w:themeColor="text1" w:themeTint="A6"/>
                                <w:sz w:val="50"/>
                                <w:szCs w:val="50"/>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C0D4371" w14:textId="05394FA4" w:rsidR="00560AD1" w:rsidRPr="006E0151" w:rsidRDefault="00A1156B">
                                <w:pPr>
                                  <w:pStyle w:val="NoSpacing"/>
                                  <w:pBdr>
                                    <w:bottom w:val="single" w:sz="6" w:space="4" w:color="7F7F7F" w:themeColor="text1" w:themeTint="80"/>
                                  </w:pBdr>
                                  <w:rPr>
                                    <w:rFonts w:asciiTheme="majorHAnsi" w:eastAsiaTheme="majorEastAsia" w:hAnsiTheme="majorHAnsi" w:cstheme="majorBidi"/>
                                    <w:color w:val="595959" w:themeColor="text1" w:themeTint="A6"/>
                                    <w:sz w:val="50"/>
                                    <w:szCs w:val="50"/>
                                  </w:rPr>
                                </w:pPr>
                                <w:r>
                                  <w:rPr>
                                    <w:rFonts w:asciiTheme="majorHAnsi" w:eastAsiaTheme="majorEastAsia" w:hAnsiTheme="majorHAnsi" w:cstheme="majorBidi"/>
                                    <w:b/>
                                    <w:color w:val="595959" w:themeColor="text1" w:themeTint="A6"/>
                                    <w:sz w:val="50"/>
                                    <w:szCs w:val="50"/>
                                  </w:rPr>
                                  <w:t>ROOFING CONSTRUCTION MANAGER</w:t>
                                </w:r>
                              </w:p>
                            </w:sdtContent>
                          </w:sdt>
                          <w:sdt>
                            <w:sdtPr>
                              <w:rPr>
                                <w:caps/>
                                <w:color w:val="595959" w:themeColor="text1" w:themeTint="A6"/>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3E11E78" w14:textId="206A9F71" w:rsidR="00560AD1" w:rsidRDefault="00FB7CF0">
                                <w:pPr>
                                  <w:pStyle w:val="NoSpacing"/>
                                  <w:spacing w:before="240"/>
                                  <w:rPr>
                                    <w:caps/>
                                    <w:color w:val="44546A" w:themeColor="text2"/>
                                    <w:sz w:val="36"/>
                                    <w:szCs w:val="36"/>
                                  </w:rPr>
                                </w:pPr>
                                <w:r>
                                  <w:rPr>
                                    <w:caps/>
                                    <w:color w:val="595959" w:themeColor="text1" w:themeTint="A6"/>
                                    <w:sz w:val="36"/>
                                    <w:szCs w:val="36"/>
                                  </w:rPr>
                                  <w:t>position profile</w:t>
                                </w:r>
                              </w:p>
                            </w:sdtContent>
                          </w:sdt>
                        </w:txbxContent>
                      </v:textbox>
                    </v:shape>
                    <w10:wrap anchorx="page" anchory="page"/>
                  </v:group>
                </w:pict>
              </mc:Fallback>
            </mc:AlternateContent>
          </w:r>
        </w:p>
        <w:p w14:paraId="50904984" w14:textId="77777777" w:rsidR="00E02391" w:rsidRPr="000B71DA" w:rsidRDefault="008F21C9" w:rsidP="00E02391">
          <w:r>
            <w:rPr>
              <w:noProof/>
            </w:rPr>
            <w:drawing>
              <wp:anchor distT="0" distB="0" distL="114300" distR="114300" simplePos="0" relativeHeight="251661312" behindDoc="1" locked="0" layoutInCell="1" allowOverlap="1" wp14:anchorId="52BDA97A" wp14:editId="511B813D">
                <wp:simplePos x="0" y="0"/>
                <wp:positionH relativeFrom="margin">
                  <wp:align>center</wp:align>
                </wp:positionH>
                <wp:positionV relativeFrom="paragraph">
                  <wp:posOffset>6350</wp:posOffset>
                </wp:positionV>
                <wp:extent cx="5697855" cy="1562735"/>
                <wp:effectExtent l="0" t="0" r="0" b="0"/>
                <wp:wrapThrough wrapText="bothSides">
                  <wp:wrapPolygon edited="0">
                    <wp:start x="0" y="0"/>
                    <wp:lineTo x="0" y="21328"/>
                    <wp:lineTo x="21521" y="21328"/>
                    <wp:lineTo x="215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7855" cy="1562735"/>
                        </a:xfrm>
                        <a:prstGeom prst="rect">
                          <a:avLst/>
                        </a:prstGeom>
                        <a:noFill/>
                        <a:ln>
                          <a:noFill/>
                        </a:ln>
                      </pic:spPr>
                    </pic:pic>
                  </a:graphicData>
                </a:graphic>
              </wp:anchor>
            </w:drawing>
          </w:r>
          <w:r w:rsidR="00E337A3">
            <w:br w:type="page"/>
          </w:r>
        </w:p>
      </w:sdtContent>
    </w:sdt>
    <w:sdt>
      <w:sdtPr>
        <w:rPr>
          <w:rFonts w:asciiTheme="minorHAnsi" w:eastAsiaTheme="minorEastAsia" w:hAnsiTheme="minorHAnsi" w:cs="Times New Roman"/>
          <w:color w:val="auto"/>
          <w:sz w:val="22"/>
          <w:szCs w:val="22"/>
        </w:rPr>
        <w:id w:val="889156541"/>
        <w:docPartObj>
          <w:docPartGallery w:val="Table of Contents"/>
          <w:docPartUnique/>
        </w:docPartObj>
      </w:sdtPr>
      <w:sdtEndPr/>
      <w:sdtContent>
        <w:p w14:paraId="4A612811" w14:textId="77777777" w:rsidR="00D71644" w:rsidRDefault="00CF044B">
          <w:pPr>
            <w:pStyle w:val="TOCHeading"/>
          </w:pPr>
          <w:r>
            <w:t>Table of Contents</w:t>
          </w:r>
        </w:p>
        <w:p w14:paraId="0C4AE939" w14:textId="77777777" w:rsidR="00D71644" w:rsidRPr="006F5E0F" w:rsidRDefault="00D71644" w:rsidP="006F5E0F">
          <w:pPr>
            <w:pStyle w:val="TOC1"/>
          </w:pPr>
          <w:r w:rsidRPr="006F5E0F">
            <w:t>J</w:t>
          </w:r>
          <w:r w:rsidR="00A63469" w:rsidRPr="006F5E0F">
            <w:t xml:space="preserve">OB </w:t>
          </w:r>
          <w:r w:rsidRPr="006F5E0F">
            <w:t>C</w:t>
          </w:r>
          <w:r w:rsidR="00A63469" w:rsidRPr="006F5E0F">
            <w:t>LASSIFICATION</w:t>
          </w:r>
          <w:r w:rsidRPr="006F5E0F">
            <w:t xml:space="preserve"> I</w:t>
          </w:r>
          <w:r w:rsidR="00A63469" w:rsidRPr="006F5E0F">
            <w:t>NFORMATION</w:t>
          </w:r>
          <w:r w:rsidRPr="006F5E0F">
            <w:t xml:space="preserve"> </w:t>
          </w:r>
          <w:r w:rsidRPr="006F5E0F">
            <w:ptab w:relativeTo="margin" w:alignment="right" w:leader="dot"/>
          </w:r>
          <w:r w:rsidRPr="006F5E0F">
            <w:t>1</w:t>
          </w:r>
        </w:p>
        <w:p w14:paraId="30E1E967" w14:textId="37069D24" w:rsidR="00D71644" w:rsidRDefault="00996911" w:rsidP="006F5E0F">
          <w:pPr>
            <w:pStyle w:val="TOC1"/>
          </w:pPr>
          <w:r>
            <w:t>J</w:t>
          </w:r>
          <w:r w:rsidR="00AF7C17">
            <w:t>OB DE</w:t>
          </w:r>
          <w:r w:rsidR="00FE75AE">
            <w:t>SCRIPTION</w:t>
          </w:r>
          <w:r w:rsidR="00D71644">
            <w:ptab w:relativeTo="margin" w:alignment="right" w:leader="dot"/>
          </w:r>
          <w:r w:rsidRPr="00A63469">
            <w:t>2</w:t>
          </w:r>
        </w:p>
        <w:p w14:paraId="65C3E903" w14:textId="77777777" w:rsidR="00D71644" w:rsidRDefault="00996911" w:rsidP="006F5E0F">
          <w:pPr>
            <w:pStyle w:val="TOC2"/>
            <w:ind w:left="216" w:firstLine="504"/>
          </w:pPr>
          <w:r>
            <w:t>Company Value Proposition</w:t>
          </w:r>
          <w:r w:rsidR="00D71644">
            <w:ptab w:relativeTo="margin" w:alignment="right" w:leader="dot"/>
          </w:r>
          <w:r>
            <w:t>2.1</w:t>
          </w:r>
        </w:p>
        <w:p w14:paraId="27CEF4B4" w14:textId="77777777" w:rsidR="00FA1367" w:rsidRDefault="00FA1367" w:rsidP="006F5E0F">
          <w:pPr>
            <w:pStyle w:val="TOC2"/>
            <w:ind w:left="216" w:firstLine="504"/>
          </w:pPr>
          <w:r>
            <w:t>Position Value Proposition</w:t>
          </w:r>
          <w:r>
            <w:ptab w:relativeTo="margin" w:alignment="right" w:leader="dot"/>
          </w:r>
          <w:r>
            <w:t>2.2</w:t>
          </w:r>
        </w:p>
        <w:p w14:paraId="498E6459" w14:textId="77777777" w:rsidR="00FA1367" w:rsidRDefault="00FA1367" w:rsidP="006F5E0F">
          <w:pPr>
            <w:pStyle w:val="TOC2"/>
            <w:ind w:left="216" w:firstLine="504"/>
          </w:pPr>
          <w:r>
            <w:t>Targeted Achievements</w:t>
          </w:r>
          <w:r>
            <w:ptab w:relativeTo="margin" w:alignment="right" w:leader="dot"/>
          </w:r>
          <w:r>
            <w:t>2.</w:t>
          </w:r>
          <w:r w:rsidR="00AF7C17">
            <w:t>3</w:t>
          </w:r>
        </w:p>
        <w:p w14:paraId="76AC84B1" w14:textId="77777777" w:rsidR="00982AB2" w:rsidRDefault="00982AB2" w:rsidP="006F5E0F">
          <w:pPr>
            <w:pStyle w:val="TOC2"/>
            <w:ind w:left="216" w:firstLine="504"/>
          </w:pPr>
          <w:r>
            <w:t>Job Responsibilities</w:t>
          </w:r>
          <w:r>
            <w:ptab w:relativeTo="margin" w:alignment="right" w:leader="dot"/>
          </w:r>
          <w:r>
            <w:t>2.</w:t>
          </w:r>
          <w:r w:rsidR="00AF7C17">
            <w:t>4</w:t>
          </w:r>
        </w:p>
        <w:p w14:paraId="536B7CC0" w14:textId="77777777" w:rsidR="00A63469" w:rsidRPr="006F5E0F" w:rsidRDefault="00A63469" w:rsidP="006F5E0F">
          <w:pPr>
            <w:pStyle w:val="TOC1"/>
            <w:ind w:firstLine="720"/>
            <w:rPr>
              <w:b w:val="0"/>
            </w:rPr>
          </w:pPr>
          <w:r w:rsidRPr="006F5E0F">
            <w:rPr>
              <w:b w:val="0"/>
            </w:rPr>
            <w:t>REQUIRED KNOWLEDGE, SKILLS, &amp; ABILITIES</w:t>
          </w:r>
          <w:r w:rsidRPr="006F5E0F">
            <w:rPr>
              <w:b w:val="0"/>
            </w:rPr>
            <w:ptab w:relativeTo="margin" w:alignment="right" w:leader="dot"/>
          </w:r>
          <w:r w:rsidR="006F5E0F" w:rsidRPr="006F5E0F">
            <w:rPr>
              <w:b w:val="0"/>
            </w:rPr>
            <w:t>2.5</w:t>
          </w:r>
        </w:p>
        <w:p w14:paraId="5D9DB4BB" w14:textId="77777777" w:rsidR="00AF7C17" w:rsidRDefault="00AF7C17" w:rsidP="006F5E0F">
          <w:pPr>
            <w:pStyle w:val="TOC2"/>
            <w:ind w:left="436" w:firstLine="500"/>
          </w:pPr>
          <w:r>
            <w:t xml:space="preserve">Education </w:t>
          </w:r>
          <w:r>
            <w:ptab w:relativeTo="margin" w:alignment="right" w:leader="dot"/>
          </w:r>
          <w:r w:rsidR="006F5E0F">
            <w:t>2.5.1</w:t>
          </w:r>
        </w:p>
        <w:p w14:paraId="062B41C1" w14:textId="77777777" w:rsidR="00AF7C17" w:rsidRDefault="006F5E0F" w:rsidP="006F5E0F">
          <w:pPr>
            <w:pStyle w:val="TOC2"/>
            <w:ind w:left="432" w:firstLine="504"/>
          </w:pPr>
          <w:r>
            <w:t>E</w:t>
          </w:r>
          <w:r w:rsidR="00AF7C17">
            <w:t>xperience</w:t>
          </w:r>
          <w:r w:rsidR="00AF7C17">
            <w:ptab w:relativeTo="margin" w:alignment="right" w:leader="dot"/>
          </w:r>
          <w:r>
            <w:t>2.5.2</w:t>
          </w:r>
        </w:p>
        <w:p w14:paraId="44863818" w14:textId="77777777" w:rsidR="00AF7C17" w:rsidRDefault="00AF7C17" w:rsidP="006F5E0F">
          <w:pPr>
            <w:pStyle w:val="TOC2"/>
            <w:ind w:left="432" w:firstLine="504"/>
          </w:pPr>
          <w:r>
            <w:t>Knowledge, Skills, &amp; Abilities</w:t>
          </w:r>
          <w:r>
            <w:ptab w:relativeTo="margin" w:alignment="right" w:leader="dot"/>
          </w:r>
          <w:r w:rsidR="006F5E0F">
            <w:t>2.5.3</w:t>
          </w:r>
        </w:p>
        <w:p w14:paraId="6C22C649" w14:textId="77777777" w:rsidR="00AF7C17" w:rsidRDefault="00AF7C17" w:rsidP="006F5E0F">
          <w:pPr>
            <w:pStyle w:val="TOC2"/>
            <w:ind w:left="432" w:firstLine="504"/>
          </w:pPr>
          <w:r>
            <w:t>Working Conditions, Environment, Special Requirements</w:t>
          </w:r>
          <w:r>
            <w:ptab w:relativeTo="margin" w:alignment="right" w:leader="dot"/>
          </w:r>
          <w:r w:rsidR="006F5E0F">
            <w:t>2.5.4</w:t>
          </w:r>
        </w:p>
        <w:p w14:paraId="0D1DC8FF" w14:textId="77777777" w:rsidR="00A63469" w:rsidRDefault="00A63469" w:rsidP="006F5E0F">
          <w:pPr>
            <w:pStyle w:val="TOC1"/>
          </w:pPr>
          <w:r>
            <w:t>GENERAL COMMITMENT FOR ALL EMPLOYEES</w:t>
          </w:r>
          <w:r>
            <w:ptab w:relativeTo="margin" w:alignment="right" w:leader="dot"/>
          </w:r>
          <w:r w:rsidR="006F5E0F">
            <w:t>3</w:t>
          </w:r>
        </w:p>
        <w:p w14:paraId="4AB49675" w14:textId="77777777" w:rsidR="00A63469" w:rsidRDefault="00A63469" w:rsidP="006F5E0F">
          <w:pPr>
            <w:pStyle w:val="TOC1"/>
          </w:pPr>
          <w:r>
            <w:t>SUCCESS FACTORS</w:t>
          </w:r>
          <w:r>
            <w:ptab w:relativeTo="margin" w:alignment="right" w:leader="dot"/>
          </w:r>
          <w:r w:rsidR="006F5E0F">
            <w:t>4</w:t>
          </w:r>
        </w:p>
        <w:p w14:paraId="0CFCECB6" w14:textId="77777777" w:rsidR="00AF7C17" w:rsidRDefault="00A63469" w:rsidP="006F5E0F">
          <w:pPr>
            <w:pStyle w:val="TOC2"/>
            <w:ind w:left="216" w:firstLine="504"/>
          </w:pPr>
          <w:r>
            <w:t>Key Results Area [KRAs]</w:t>
          </w:r>
          <w:r w:rsidR="00AF7C17">
            <w:ptab w:relativeTo="margin" w:alignment="right" w:leader="dot"/>
          </w:r>
          <w:r w:rsidR="006F5E0F">
            <w:t>4.1</w:t>
          </w:r>
        </w:p>
        <w:p w14:paraId="5E11AC4D" w14:textId="77777777" w:rsidR="00A63469" w:rsidRDefault="00A63469" w:rsidP="006F5E0F">
          <w:pPr>
            <w:pStyle w:val="TOC2"/>
            <w:ind w:left="216" w:firstLine="504"/>
          </w:pPr>
          <w:r>
            <w:t>Key Performance Indicators [KPIs]</w:t>
          </w:r>
          <w:r>
            <w:ptab w:relativeTo="margin" w:alignment="right" w:leader="dot"/>
          </w:r>
          <w:r w:rsidR="006F5E0F">
            <w:t>4.2</w:t>
          </w:r>
        </w:p>
        <w:p w14:paraId="670BE9ED" w14:textId="77777777" w:rsidR="00A63469" w:rsidRDefault="00A63469" w:rsidP="006F5E0F">
          <w:pPr>
            <w:pStyle w:val="TOC2"/>
            <w:ind w:left="216" w:firstLine="504"/>
          </w:pPr>
          <w:r>
            <w:t>COMPETENCIES</w:t>
          </w:r>
          <w:r>
            <w:ptab w:relativeTo="margin" w:alignment="right" w:leader="dot"/>
          </w:r>
          <w:r w:rsidR="006F5E0F">
            <w:t>4.3</w:t>
          </w:r>
        </w:p>
        <w:p w14:paraId="4F1A0EC6" w14:textId="77777777" w:rsidR="00996911" w:rsidRDefault="00A63469" w:rsidP="006F5E0F">
          <w:pPr>
            <w:pStyle w:val="TOC3"/>
            <w:ind w:left="216" w:firstLine="720"/>
          </w:pPr>
          <w:r>
            <w:t>Behavioral [Soft]</w:t>
          </w:r>
          <w:r w:rsidR="00D71644">
            <w:ptab w:relativeTo="margin" w:alignment="right" w:leader="dot"/>
          </w:r>
          <w:r w:rsidR="006F5E0F">
            <w:t>4.3.1</w:t>
          </w:r>
          <w:r w:rsidR="00996911">
            <w:tab/>
          </w:r>
          <w:r w:rsidR="006F5E0F">
            <w:t xml:space="preserve">    </w:t>
          </w:r>
          <w:r w:rsidR="002E59F4">
            <w:t>Technical [Hard]</w:t>
          </w:r>
          <w:r w:rsidR="00996911">
            <w:ptab w:relativeTo="margin" w:alignment="right" w:leader="dot"/>
          </w:r>
          <w:r w:rsidR="006F5E0F">
            <w:t>4.3.2</w:t>
          </w:r>
        </w:p>
        <w:p w14:paraId="35B5AE6D" w14:textId="77777777" w:rsidR="00996911" w:rsidRDefault="00996911" w:rsidP="00996911">
          <w:pPr>
            <w:pStyle w:val="TOC3"/>
          </w:pPr>
        </w:p>
        <w:p w14:paraId="15F1660A" w14:textId="77777777" w:rsidR="00996911" w:rsidRDefault="003D25CA" w:rsidP="00996911">
          <w:pPr>
            <w:pStyle w:val="TOC3"/>
          </w:pPr>
        </w:p>
      </w:sdtContent>
    </w:sdt>
    <w:p w14:paraId="68E44A53" w14:textId="77777777" w:rsidR="00D71644" w:rsidRPr="00996911" w:rsidRDefault="00996911" w:rsidP="00996911">
      <w:pPr>
        <w:pStyle w:val="TOC3"/>
      </w:pPr>
      <w:r w:rsidRPr="00996911">
        <w:t xml:space="preserve"> </w:t>
      </w:r>
    </w:p>
    <w:p w14:paraId="190430F0" w14:textId="77777777" w:rsidR="00434F37" w:rsidRDefault="00434F37" w:rsidP="006F5E0F">
      <w:pPr>
        <w:pStyle w:val="TOC1"/>
      </w:pPr>
      <w:r w:rsidRPr="00434F37">
        <w:t xml:space="preserve"> </w:t>
      </w:r>
    </w:p>
    <w:p w14:paraId="50D63869" w14:textId="77777777" w:rsidR="00434F37" w:rsidRPr="00434F37" w:rsidRDefault="00434F37" w:rsidP="00434F37"/>
    <w:p w14:paraId="453EEA16" w14:textId="77777777" w:rsidR="00E02391" w:rsidRDefault="00E02391" w:rsidP="00434F37">
      <w:pPr>
        <w:rPr>
          <w:rFonts w:ascii="Calibri" w:hAnsi="Calibri" w:cs="Calibri"/>
        </w:rPr>
      </w:pPr>
    </w:p>
    <w:p w14:paraId="19A734F2" w14:textId="77777777" w:rsidR="000B71DA" w:rsidRDefault="000B71DA" w:rsidP="00E02391">
      <w:pPr>
        <w:ind w:firstLine="720"/>
        <w:rPr>
          <w:rFonts w:ascii="Calibri" w:hAnsi="Calibri" w:cs="Calibri"/>
        </w:rPr>
      </w:pPr>
    </w:p>
    <w:p w14:paraId="3EA6F16B" w14:textId="77777777" w:rsidR="000B71DA" w:rsidRDefault="000B71DA" w:rsidP="00E02391">
      <w:pPr>
        <w:ind w:firstLine="720"/>
        <w:rPr>
          <w:rFonts w:ascii="Calibri" w:hAnsi="Calibri" w:cs="Calibri"/>
        </w:rPr>
      </w:pPr>
    </w:p>
    <w:p w14:paraId="258876FB" w14:textId="77777777" w:rsidR="000B71DA" w:rsidRDefault="000B71DA" w:rsidP="00E02391">
      <w:pPr>
        <w:ind w:firstLine="720"/>
        <w:rPr>
          <w:rFonts w:ascii="Calibri" w:hAnsi="Calibri" w:cs="Calibri"/>
        </w:rPr>
      </w:pPr>
    </w:p>
    <w:p w14:paraId="7F493E3E" w14:textId="77777777" w:rsidR="000B71DA" w:rsidRDefault="000B71DA" w:rsidP="00E02391">
      <w:pPr>
        <w:ind w:firstLine="720"/>
        <w:rPr>
          <w:rFonts w:ascii="Calibri" w:hAnsi="Calibri" w:cs="Calibri"/>
        </w:rPr>
      </w:pPr>
    </w:p>
    <w:p w14:paraId="37E5C02B" w14:textId="77777777" w:rsidR="000B71DA" w:rsidRDefault="000B71DA" w:rsidP="00E02391">
      <w:pPr>
        <w:ind w:firstLine="720"/>
        <w:rPr>
          <w:rFonts w:ascii="Calibri" w:hAnsi="Calibri" w:cs="Calibri"/>
        </w:rPr>
      </w:pPr>
    </w:p>
    <w:p w14:paraId="0409FDFA" w14:textId="77777777" w:rsidR="000B71DA" w:rsidRDefault="000B71DA" w:rsidP="00E02391">
      <w:pPr>
        <w:ind w:firstLine="720"/>
        <w:rPr>
          <w:rFonts w:ascii="Calibri" w:hAnsi="Calibri" w:cs="Calibri"/>
        </w:rPr>
      </w:pPr>
    </w:p>
    <w:p w14:paraId="0E6116D2" w14:textId="77777777" w:rsidR="00D71644" w:rsidRDefault="00D71644" w:rsidP="00BC6758">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6925"/>
      </w:tblGrid>
      <w:tr w:rsidR="008162F4" w14:paraId="6BED4068" w14:textId="77777777" w:rsidTr="00EF2914">
        <w:tc>
          <w:tcPr>
            <w:tcW w:w="10790" w:type="dxa"/>
            <w:gridSpan w:val="2"/>
            <w:vAlign w:val="center"/>
          </w:tcPr>
          <w:p w14:paraId="3DB53634" w14:textId="77777777" w:rsidR="008162F4" w:rsidRPr="008162F4" w:rsidRDefault="008162F4" w:rsidP="008162F4">
            <w:pPr>
              <w:rPr>
                <w:b/>
              </w:rPr>
            </w:pPr>
            <w:r w:rsidRPr="008162F4">
              <w:rPr>
                <w:b/>
              </w:rPr>
              <w:lastRenderedPageBreak/>
              <w:t>JOB CLASSIFICATION INFORMATON [Internal Use Only]</w:t>
            </w:r>
          </w:p>
        </w:tc>
      </w:tr>
      <w:tr w:rsidR="008162F4" w14:paraId="2BD7CAD7" w14:textId="77777777" w:rsidTr="00EF2914">
        <w:tc>
          <w:tcPr>
            <w:tcW w:w="3865" w:type="dxa"/>
          </w:tcPr>
          <w:p w14:paraId="07CCB59E" w14:textId="77777777" w:rsidR="008162F4" w:rsidRDefault="008162F4" w:rsidP="00BC6758">
            <w:r>
              <w:t>Position Classification Title</w:t>
            </w:r>
            <w:r w:rsidR="00EF2914">
              <w:t>:</w:t>
            </w:r>
          </w:p>
        </w:tc>
        <w:tc>
          <w:tcPr>
            <w:tcW w:w="6925" w:type="dxa"/>
          </w:tcPr>
          <w:p w14:paraId="53602E29" w14:textId="7D2A0CB1" w:rsidR="008162F4" w:rsidRDefault="0082218F" w:rsidP="00BC6758">
            <w:r>
              <w:t>Roofing Construction Manager</w:t>
            </w:r>
          </w:p>
        </w:tc>
      </w:tr>
      <w:tr w:rsidR="008162F4" w14:paraId="4A7B0F16" w14:textId="77777777" w:rsidTr="00EF2914">
        <w:tc>
          <w:tcPr>
            <w:tcW w:w="3865" w:type="dxa"/>
          </w:tcPr>
          <w:p w14:paraId="108D5BD2" w14:textId="77777777" w:rsidR="008162F4" w:rsidRDefault="008162F4" w:rsidP="00BC6758">
            <w:r>
              <w:t>Position Level</w:t>
            </w:r>
            <w:r w:rsidR="00EF2914">
              <w:t>:</w:t>
            </w:r>
          </w:p>
        </w:tc>
        <w:sdt>
          <w:sdtPr>
            <w:id w:val="-157160307"/>
            <w:placeholder>
              <w:docPart w:val="DefaultPlaceholder_-1854013438"/>
            </w:placeholder>
            <w:dropDownList>
              <w:listItem w:value="Choose an item."/>
              <w:listItem w:displayText="Manager" w:value="Manager"/>
              <w:listItem w:displayText="Non-Manager" w:value="Non-Manager"/>
            </w:dropDownList>
          </w:sdtPr>
          <w:sdtEndPr/>
          <w:sdtContent>
            <w:tc>
              <w:tcPr>
                <w:tcW w:w="6925" w:type="dxa"/>
              </w:tcPr>
              <w:p w14:paraId="1A08463B" w14:textId="18C9BCDC" w:rsidR="008162F4" w:rsidRDefault="0082218F" w:rsidP="00BC6758">
                <w:r>
                  <w:t>Manager</w:t>
                </w:r>
              </w:p>
            </w:tc>
          </w:sdtContent>
        </w:sdt>
      </w:tr>
      <w:tr w:rsidR="008162F4" w14:paraId="4151DC3F" w14:textId="77777777" w:rsidTr="00EF2914">
        <w:tc>
          <w:tcPr>
            <w:tcW w:w="3865" w:type="dxa"/>
          </w:tcPr>
          <w:p w14:paraId="6DFEAE09" w14:textId="77777777" w:rsidR="008162F4" w:rsidRDefault="008162F4" w:rsidP="00BC6758">
            <w:r>
              <w:t>Division</w:t>
            </w:r>
            <w:r w:rsidR="00EF2914">
              <w:t>:</w:t>
            </w:r>
          </w:p>
        </w:tc>
        <w:sdt>
          <w:sdtPr>
            <w:id w:val="1305198106"/>
            <w:placeholder>
              <w:docPart w:val="DefaultPlaceholder_-1854013438"/>
            </w:placeholder>
            <w:dropDownList>
              <w:listItem w:value="Choose an item."/>
              <w:listItem w:displayText="Advanced Air Systems" w:value="Advanced Air Systems"/>
              <w:listItem w:displayText="Advanced Green Technologies" w:value="Advanced Green Technologies"/>
              <w:listItem w:displayText="Advanced Roofing" w:value="Advanced Roofing"/>
            </w:dropDownList>
          </w:sdtPr>
          <w:sdtEndPr/>
          <w:sdtContent>
            <w:tc>
              <w:tcPr>
                <w:tcW w:w="6925" w:type="dxa"/>
              </w:tcPr>
              <w:p w14:paraId="5E677073" w14:textId="6F39D3B6" w:rsidR="008162F4" w:rsidRDefault="0082218F" w:rsidP="00BC6758">
                <w:r>
                  <w:t>Advanced Roofing</w:t>
                </w:r>
              </w:p>
            </w:tc>
          </w:sdtContent>
        </w:sdt>
      </w:tr>
      <w:tr w:rsidR="008162F4" w14:paraId="2C6A24FF" w14:textId="77777777" w:rsidTr="00EF2914">
        <w:tc>
          <w:tcPr>
            <w:tcW w:w="3865" w:type="dxa"/>
          </w:tcPr>
          <w:p w14:paraId="7C7B2903" w14:textId="77777777" w:rsidR="008162F4" w:rsidRDefault="008162F4" w:rsidP="00BC6758">
            <w:r>
              <w:t>Department</w:t>
            </w:r>
            <w:r w:rsidR="00EF2914">
              <w:t>:</w:t>
            </w:r>
          </w:p>
        </w:tc>
        <w:tc>
          <w:tcPr>
            <w:tcW w:w="6925" w:type="dxa"/>
          </w:tcPr>
          <w:p w14:paraId="1BE146E9" w14:textId="323CAB80" w:rsidR="008162F4" w:rsidRDefault="0082218F" w:rsidP="00BC6758">
            <w:r>
              <w:t>Production</w:t>
            </w:r>
          </w:p>
        </w:tc>
      </w:tr>
      <w:tr w:rsidR="008162F4" w14:paraId="463CB399" w14:textId="77777777" w:rsidTr="00EF2914">
        <w:tc>
          <w:tcPr>
            <w:tcW w:w="3865" w:type="dxa"/>
          </w:tcPr>
          <w:p w14:paraId="7F1A27FE" w14:textId="77777777" w:rsidR="008162F4" w:rsidRDefault="008162F4" w:rsidP="00BC6758">
            <w:r>
              <w:t xml:space="preserve">Reports to </w:t>
            </w:r>
            <w:r w:rsidR="00257D39">
              <w:t>Title</w:t>
            </w:r>
            <w:r w:rsidR="00EF2914">
              <w:t>:</w:t>
            </w:r>
          </w:p>
        </w:tc>
        <w:tc>
          <w:tcPr>
            <w:tcW w:w="6925" w:type="dxa"/>
          </w:tcPr>
          <w:p w14:paraId="297D47EA" w14:textId="27D6206E" w:rsidR="008162F4" w:rsidRDefault="0082218F" w:rsidP="00BC6758">
            <w:r>
              <w:t>VP OF SFL Roofing</w:t>
            </w:r>
          </w:p>
        </w:tc>
      </w:tr>
      <w:tr w:rsidR="00257D39" w14:paraId="4E57EAC1" w14:textId="77777777" w:rsidTr="00EF2914">
        <w:tc>
          <w:tcPr>
            <w:tcW w:w="3865" w:type="dxa"/>
          </w:tcPr>
          <w:p w14:paraId="21C2DB63" w14:textId="77777777" w:rsidR="00257D39" w:rsidRDefault="00257D39" w:rsidP="00BC6758">
            <w:r>
              <w:t>FLSA Status</w:t>
            </w:r>
            <w:r w:rsidR="00EF2914">
              <w:t>:</w:t>
            </w:r>
          </w:p>
        </w:tc>
        <w:tc>
          <w:tcPr>
            <w:tcW w:w="6925" w:type="dxa"/>
          </w:tcPr>
          <w:p w14:paraId="4B672088" w14:textId="633E58DB" w:rsidR="00257D39" w:rsidRDefault="0082218F" w:rsidP="00BC6758">
            <w:r>
              <w:t>Exempt</w:t>
            </w:r>
          </w:p>
        </w:tc>
      </w:tr>
      <w:tr w:rsidR="00257D39" w14:paraId="54CF95CD" w14:textId="77777777" w:rsidTr="00EF2914">
        <w:tc>
          <w:tcPr>
            <w:tcW w:w="3865" w:type="dxa"/>
          </w:tcPr>
          <w:p w14:paraId="1DD5D6CA" w14:textId="77777777" w:rsidR="00257D39" w:rsidRDefault="00257D39" w:rsidP="00BC6758">
            <w:r>
              <w:t>Pay Band</w:t>
            </w:r>
            <w:r w:rsidR="00EF2914">
              <w:t>:</w:t>
            </w:r>
          </w:p>
        </w:tc>
        <w:tc>
          <w:tcPr>
            <w:tcW w:w="6925" w:type="dxa"/>
          </w:tcPr>
          <w:p w14:paraId="2F9DD3B5" w14:textId="012BF053" w:rsidR="00257D39" w:rsidRDefault="0082218F" w:rsidP="00BC6758">
            <w:r>
              <w:t>TBD</w:t>
            </w:r>
          </w:p>
        </w:tc>
      </w:tr>
      <w:tr w:rsidR="00257D39" w14:paraId="560D015F" w14:textId="77777777" w:rsidTr="00EF2914">
        <w:tc>
          <w:tcPr>
            <w:tcW w:w="3865" w:type="dxa"/>
          </w:tcPr>
          <w:p w14:paraId="3AB2CB84" w14:textId="77777777" w:rsidR="00257D39" w:rsidRDefault="00257D39" w:rsidP="00BC6758">
            <w:r>
              <w:t>EEO Code</w:t>
            </w:r>
            <w:r w:rsidR="00EF2914">
              <w:t>:</w:t>
            </w:r>
          </w:p>
        </w:tc>
        <w:tc>
          <w:tcPr>
            <w:tcW w:w="6925" w:type="dxa"/>
          </w:tcPr>
          <w:p w14:paraId="78364BF5" w14:textId="41824160" w:rsidR="00257D39" w:rsidRDefault="0082218F" w:rsidP="00BC6758">
            <w:r>
              <w:t>First/Mid-Level Officials/Managers</w:t>
            </w:r>
          </w:p>
        </w:tc>
      </w:tr>
      <w:tr w:rsidR="00257D39" w14:paraId="79E120D8" w14:textId="77777777" w:rsidTr="00EF2914">
        <w:tc>
          <w:tcPr>
            <w:tcW w:w="3865" w:type="dxa"/>
          </w:tcPr>
          <w:p w14:paraId="4BFA6DA8" w14:textId="77777777" w:rsidR="00257D39" w:rsidRDefault="00257D39" w:rsidP="00BC6758">
            <w:r>
              <w:t>Affirmative Action Code</w:t>
            </w:r>
            <w:r w:rsidR="00EF2914">
              <w:t>:</w:t>
            </w:r>
          </w:p>
        </w:tc>
        <w:tc>
          <w:tcPr>
            <w:tcW w:w="6925" w:type="dxa"/>
          </w:tcPr>
          <w:p w14:paraId="614D9F32" w14:textId="57AF044A" w:rsidR="00257D39" w:rsidRDefault="0082218F" w:rsidP="00BC6758">
            <w:r>
              <w:t>Mgmt2</w:t>
            </w:r>
          </w:p>
        </w:tc>
      </w:tr>
      <w:tr w:rsidR="00EF2914" w14:paraId="63BEFA6F" w14:textId="77777777" w:rsidTr="00EF2914">
        <w:tc>
          <w:tcPr>
            <w:tcW w:w="3865" w:type="dxa"/>
          </w:tcPr>
          <w:p w14:paraId="4CB5FCF2" w14:textId="77777777" w:rsidR="00EF2914" w:rsidRDefault="00EF2914" w:rsidP="00BC6758">
            <w:r>
              <w:t>Employment Screening Requirements:</w:t>
            </w:r>
          </w:p>
        </w:tc>
        <w:tc>
          <w:tcPr>
            <w:tcW w:w="6925" w:type="dxa"/>
          </w:tcPr>
          <w:p w14:paraId="7CB5C121" w14:textId="794FB087" w:rsidR="00EF2914" w:rsidRDefault="0082218F" w:rsidP="00BC6758">
            <w:r>
              <w:t>Drug, background, DL, VOE</w:t>
            </w:r>
          </w:p>
        </w:tc>
      </w:tr>
      <w:tr w:rsidR="00EF2914" w14:paraId="2923DB2D" w14:textId="77777777" w:rsidTr="00EF2914">
        <w:tc>
          <w:tcPr>
            <w:tcW w:w="3865" w:type="dxa"/>
          </w:tcPr>
          <w:p w14:paraId="309A6072" w14:textId="77777777" w:rsidR="00EF2914" w:rsidRDefault="00EF2914" w:rsidP="00BC6758">
            <w:r>
              <w:t>Revised Date:</w:t>
            </w:r>
          </w:p>
        </w:tc>
        <w:tc>
          <w:tcPr>
            <w:tcW w:w="6925" w:type="dxa"/>
          </w:tcPr>
          <w:p w14:paraId="2D72D360" w14:textId="7EC7410B" w:rsidR="00EF2914" w:rsidRDefault="0082218F" w:rsidP="00BC6758">
            <w:r>
              <w:t>07/07/2021</w:t>
            </w:r>
          </w:p>
        </w:tc>
      </w:tr>
    </w:tbl>
    <w:p w14:paraId="5F9C03E5" w14:textId="77777777" w:rsidR="00D71644" w:rsidRDefault="00D71644" w:rsidP="00BC6758">
      <w:pPr>
        <w:pBdr>
          <w:bottom w:val="single" w:sz="12" w:space="1" w:color="auto"/>
        </w:pBd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F2914" w14:paraId="79A0EF0E" w14:textId="77777777" w:rsidTr="00686B23">
        <w:tc>
          <w:tcPr>
            <w:tcW w:w="10790" w:type="dxa"/>
          </w:tcPr>
          <w:p w14:paraId="7F4E4B05" w14:textId="15E1562A" w:rsidR="00EF2914" w:rsidRPr="00EF2914" w:rsidRDefault="00EF2914" w:rsidP="00BC6758">
            <w:pPr>
              <w:rPr>
                <w:b/>
              </w:rPr>
            </w:pPr>
            <w:r w:rsidRPr="00EF2914">
              <w:rPr>
                <w:b/>
              </w:rPr>
              <w:t xml:space="preserve">JOB </w:t>
            </w:r>
            <w:r w:rsidR="00996911">
              <w:rPr>
                <w:b/>
              </w:rPr>
              <w:t>DE</w:t>
            </w:r>
            <w:r w:rsidR="006B25CB">
              <w:rPr>
                <w:b/>
              </w:rPr>
              <w:t>SCRIPTION</w:t>
            </w:r>
          </w:p>
        </w:tc>
      </w:tr>
      <w:tr w:rsidR="00D42325" w14:paraId="09B9642E" w14:textId="77777777" w:rsidTr="00686B23">
        <w:tc>
          <w:tcPr>
            <w:tcW w:w="10790" w:type="dxa"/>
          </w:tcPr>
          <w:p w14:paraId="71F972E3" w14:textId="77777777" w:rsidR="00D42325" w:rsidRPr="00EF2914" w:rsidRDefault="00D42325" w:rsidP="00BC6758">
            <w:pPr>
              <w:rPr>
                <w:b/>
              </w:rPr>
            </w:pPr>
          </w:p>
        </w:tc>
      </w:tr>
      <w:tr w:rsidR="00EF2914" w14:paraId="4EAE1DE7" w14:textId="77777777" w:rsidTr="00686B23">
        <w:tc>
          <w:tcPr>
            <w:tcW w:w="10790" w:type="dxa"/>
          </w:tcPr>
          <w:p w14:paraId="2DFFF030" w14:textId="77777777" w:rsidR="00EF2914" w:rsidRPr="00EF2914" w:rsidRDefault="00EF2914" w:rsidP="00BC6758">
            <w:pPr>
              <w:rPr>
                <w:b/>
              </w:rPr>
            </w:pPr>
            <w:r w:rsidRPr="00EF2914">
              <w:rPr>
                <w:b/>
              </w:rPr>
              <w:t>Company Value Proposition</w:t>
            </w:r>
          </w:p>
        </w:tc>
      </w:tr>
      <w:tr w:rsidR="00EF2914" w14:paraId="7F8B5D7A" w14:textId="77777777" w:rsidTr="00686B23">
        <w:tc>
          <w:tcPr>
            <w:tcW w:w="10790" w:type="dxa"/>
          </w:tcPr>
          <w:p w14:paraId="08BE172A" w14:textId="77777777" w:rsidR="00A63469" w:rsidRDefault="00EF2914" w:rsidP="0083277B">
            <w:r w:rsidRPr="00EF2914">
              <w:t xml:space="preserve">Advanced Roofing, established in 1983, is the largest commercial roof and specialty contractor in Florida, and the 10th largest in the country. The business has consistently experienced year over year growth, driven by its reputation for top-quality work and exceptional and professional customer service. </w:t>
            </w:r>
          </w:p>
        </w:tc>
      </w:tr>
      <w:tr w:rsidR="0083277B" w14:paraId="04827C05" w14:textId="77777777" w:rsidTr="00686B23">
        <w:tc>
          <w:tcPr>
            <w:tcW w:w="10790" w:type="dxa"/>
          </w:tcPr>
          <w:p w14:paraId="208E0C81" w14:textId="77777777" w:rsidR="0083277B" w:rsidRPr="00EF2914" w:rsidRDefault="0083277B" w:rsidP="00A63469"/>
        </w:tc>
      </w:tr>
      <w:tr w:rsidR="0083277B" w14:paraId="70E5B58C" w14:textId="77777777" w:rsidTr="00686B23">
        <w:tc>
          <w:tcPr>
            <w:tcW w:w="10790" w:type="dxa"/>
          </w:tcPr>
          <w:p w14:paraId="741F53FB" w14:textId="77777777" w:rsidR="0083277B" w:rsidRPr="0083277B" w:rsidRDefault="0083277B" w:rsidP="00644D1B"/>
        </w:tc>
      </w:tr>
      <w:tr w:rsidR="00EF2914" w14:paraId="46A2CF33" w14:textId="77777777" w:rsidTr="00686B23">
        <w:tc>
          <w:tcPr>
            <w:tcW w:w="10790" w:type="dxa"/>
          </w:tcPr>
          <w:p w14:paraId="3772B552" w14:textId="77777777" w:rsidR="00EF2914" w:rsidRPr="0097250B" w:rsidRDefault="0097250B" w:rsidP="00EF2914">
            <w:pPr>
              <w:rPr>
                <w:b/>
              </w:rPr>
            </w:pPr>
            <w:r w:rsidRPr="0097250B">
              <w:rPr>
                <w:b/>
              </w:rPr>
              <w:t>Position Summary</w:t>
            </w:r>
          </w:p>
        </w:tc>
      </w:tr>
      <w:tr w:rsidR="00B00833" w14:paraId="0140D000" w14:textId="77777777" w:rsidTr="00686B23">
        <w:tc>
          <w:tcPr>
            <w:tcW w:w="10790" w:type="dxa"/>
          </w:tcPr>
          <w:p w14:paraId="348584B4" w14:textId="087073DE" w:rsidR="00B00833" w:rsidRPr="00644D1B" w:rsidRDefault="0082218F" w:rsidP="00EF2914">
            <w:r w:rsidRPr="0082218F">
              <w:t>The Roofing Construction Manager manages field personnel and oversees safety, production, subcontractors, material, and quality control of all projects, while continuing to reinforce professional solutions on time, on budget.</w:t>
            </w:r>
          </w:p>
        </w:tc>
      </w:tr>
      <w:tr w:rsidR="00B00833" w14:paraId="577B68B3" w14:textId="77777777" w:rsidTr="00686B23">
        <w:tc>
          <w:tcPr>
            <w:tcW w:w="10790" w:type="dxa"/>
          </w:tcPr>
          <w:p w14:paraId="0B7D0D7F" w14:textId="77777777" w:rsidR="00B00833" w:rsidRPr="0097250B" w:rsidRDefault="00B00833" w:rsidP="0097250B">
            <w:pPr>
              <w:rPr>
                <w:b/>
              </w:rPr>
            </w:pPr>
          </w:p>
        </w:tc>
      </w:tr>
      <w:tr w:rsidR="0097250B" w14:paraId="3F424087" w14:textId="77777777" w:rsidTr="00686B23">
        <w:tc>
          <w:tcPr>
            <w:tcW w:w="10790" w:type="dxa"/>
          </w:tcPr>
          <w:p w14:paraId="346C7145" w14:textId="77777777" w:rsidR="0097250B" w:rsidRPr="0097250B" w:rsidRDefault="0097250B" w:rsidP="0097250B">
            <w:pPr>
              <w:rPr>
                <w:b/>
              </w:rPr>
            </w:pPr>
            <w:r w:rsidRPr="0097250B">
              <w:rPr>
                <w:b/>
              </w:rPr>
              <w:t>Job Responsibilities</w:t>
            </w:r>
          </w:p>
        </w:tc>
      </w:tr>
      <w:tr w:rsidR="00841CC1" w:rsidRPr="0082218F" w14:paraId="470660C0" w14:textId="77777777" w:rsidTr="00686B23">
        <w:tc>
          <w:tcPr>
            <w:tcW w:w="10790" w:type="dxa"/>
          </w:tcPr>
          <w:p w14:paraId="5C969753" w14:textId="77777777" w:rsidR="0082218F" w:rsidRPr="0082218F" w:rsidRDefault="0082218F" w:rsidP="0082218F">
            <w:r w:rsidRPr="0082218F">
              <w:t>Construction Management</w:t>
            </w:r>
          </w:p>
          <w:p w14:paraId="18383B79" w14:textId="77777777" w:rsidR="0082218F" w:rsidRPr="0082218F" w:rsidRDefault="0082218F" w:rsidP="0082218F">
            <w:pPr>
              <w:numPr>
                <w:ilvl w:val="0"/>
                <w:numId w:val="22"/>
              </w:numPr>
            </w:pPr>
            <w:r w:rsidRPr="0082218F">
              <w:t>Review estimator proposals for accuracy</w:t>
            </w:r>
          </w:p>
          <w:p w14:paraId="404E4F26" w14:textId="77777777" w:rsidR="0082218F" w:rsidRPr="0082218F" w:rsidRDefault="0082218F" w:rsidP="0082218F">
            <w:pPr>
              <w:numPr>
                <w:ilvl w:val="0"/>
                <w:numId w:val="22"/>
              </w:numPr>
            </w:pPr>
            <w:r w:rsidRPr="0082218F">
              <w:t>Review Construction drawings for constructability, planning and forecasting.</w:t>
            </w:r>
          </w:p>
          <w:p w14:paraId="173F3581" w14:textId="77777777" w:rsidR="0082218F" w:rsidRPr="0082218F" w:rsidRDefault="0082218F" w:rsidP="0082218F">
            <w:pPr>
              <w:numPr>
                <w:ilvl w:val="0"/>
                <w:numId w:val="22"/>
              </w:numPr>
            </w:pPr>
            <w:r w:rsidRPr="0082218F">
              <w:t>Monitor jobs daily</w:t>
            </w:r>
          </w:p>
          <w:p w14:paraId="6EF46163" w14:textId="77777777" w:rsidR="0082218F" w:rsidRPr="0082218F" w:rsidRDefault="0082218F" w:rsidP="0082218F">
            <w:pPr>
              <w:numPr>
                <w:ilvl w:val="0"/>
                <w:numId w:val="22"/>
              </w:numPr>
            </w:pPr>
            <w:r w:rsidRPr="0082218F">
              <w:t>Oversee construction effort to ensure project is constructed in accordance with design, budget and schedule. Includes interfacing with client representatives, A/E representatives, subcontractors, security, etc.</w:t>
            </w:r>
          </w:p>
          <w:p w14:paraId="304916C4" w14:textId="77777777" w:rsidR="0082218F" w:rsidRPr="0082218F" w:rsidRDefault="0082218F" w:rsidP="0082218F">
            <w:pPr>
              <w:numPr>
                <w:ilvl w:val="0"/>
                <w:numId w:val="22"/>
              </w:numPr>
            </w:pPr>
            <w:r w:rsidRPr="0082218F">
              <w:t>Plan, coordinate and/or supervise activities of all company personnel on assigned project(s)</w:t>
            </w:r>
          </w:p>
          <w:p w14:paraId="7EFB2428" w14:textId="77777777" w:rsidR="0082218F" w:rsidRPr="0082218F" w:rsidRDefault="0082218F" w:rsidP="0082218F">
            <w:pPr>
              <w:numPr>
                <w:ilvl w:val="0"/>
                <w:numId w:val="22"/>
              </w:numPr>
            </w:pPr>
            <w:r w:rsidRPr="0082218F">
              <w:t>Ensure all company, client, and project policies, procedures, standards, etc., are adhered to</w:t>
            </w:r>
          </w:p>
          <w:p w14:paraId="03A71343" w14:textId="77777777" w:rsidR="0082218F" w:rsidRPr="0082218F" w:rsidRDefault="0082218F" w:rsidP="0082218F">
            <w:pPr>
              <w:numPr>
                <w:ilvl w:val="0"/>
                <w:numId w:val="22"/>
              </w:numPr>
            </w:pPr>
            <w:r w:rsidRPr="0082218F">
              <w:t>Maintain official project log and documentation files including daily reports, equipment utilizations reports, photograph logs.</w:t>
            </w:r>
          </w:p>
          <w:p w14:paraId="3B9AA737" w14:textId="77777777" w:rsidR="0082218F" w:rsidRPr="0082218F" w:rsidRDefault="0082218F" w:rsidP="0082218F">
            <w:pPr>
              <w:numPr>
                <w:ilvl w:val="0"/>
                <w:numId w:val="22"/>
              </w:numPr>
            </w:pPr>
            <w:r w:rsidRPr="0082218F">
              <w:t>Assist with implementation/interpretation of safety programs</w:t>
            </w:r>
          </w:p>
          <w:p w14:paraId="370DB376" w14:textId="77777777" w:rsidR="0082218F" w:rsidRPr="0082218F" w:rsidRDefault="0082218F" w:rsidP="0082218F">
            <w:pPr>
              <w:numPr>
                <w:ilvl w:val="0"/>
                <w:numId w:val="22"/>
              </w:numPr>
            </w:pPr>
            <w:r w:rsidRPr="0082218F">
              <w:t>Provide direction to planning, scheduling, and engineering functions as required</w:t>
            </w:r>
          </w:p>
          <w:p w14:paraId="23AA7E7A" w14:textId="77777777" w:rsidR="0082218F" w:rsidRPr="0082218F" w:rsidRDefault="0082218F" w:rsidP="0082218F">
            <w:pPr>
              <w:numPr>
                <w:ilvl w:val="0"/>
                <w:numId w:val="22"/>
              </w:numPr>
            </w:pPr>
            <w:r w:rsidRPr="0082218F">
              <w:t>Perform additional assignments per supervisor’s direction</w:t>
            </w:r>
          </w:p>
          <w:p w14:paraId="5EC2C22B" w14:textId="77777777" w:rsidR="0082218F" w:rsidRPr="0082218F" w:rsidRDefault="0082218F" w:rsidP="0082218F">
            <w:pPr>
              <w:numPr>
                <w:ilvl w:val="0"/>
                <w:numId w:val="22"/>
              </w:numPr>
            </w:pPr>
            <w:r w:rsidRPr="0082218F">
              <w:t>Organize job schedules</w:t>
            </w:r>
          </w:p>
          <w:p w14:paraId="709FE022" w14:textId="78F6FC32" w:rsidR="0082218F" w:rsidRPr="0082218F" w:rsidRDefault="0082218F" w:rsidP="0082218F">
            <w:pPr>
              <w:numPr>
                <w:ilvl w:val="0"/>
                <w:numId w:val="22"/>
              </w:numPr>
            </w:pPr>
            <w:r w:rsidRPr="0082218F">
              <w:t xml:space="preserve">Purchasing and tracking of materials as needed for continuous operation of project. </w:t>
            </w:r>
          </w:p>
          <w:p w14:paraId="40666380" w14:textId="77777777" w:rsidR="0082218F" w:rsidRPr="0082218F" w:rsidRDefault="0082218F" w:rsidP="0082218F">
            <w:pPr>
              <w:numPr>
                <w:ilvl w:val="0"/>
                <w:numId w:val="22"/>
              </w:numPr>
            </w:pPr>
            <w:r w:rsidRPr="0082218F">
              <w:t>Order on site testing from engineering services per project demands.</w:t>
            </w:r>
          </w:p>
          <w:p w14:paraId="3303F5C0" w14:textId="77777777" w:rsidR="0082218F" w:rsidRPr="0082218F" w:rsidRDefault="0082218F" w:rsidP="0082218F">
            <w:pPr>
              <w:numPr>
                <w:ilvl w:val="0"/>
                <w:numId w:val="22"/>
              </w:numPr>
            </w:pPr>
            <w:r w:rsidRPr="0082218F">
              <w:t>Schedule meetings with clients and subcontractors</w:t>
            </w:r>
          </w:p>
          <w:p w14:paraId="39F78ED5" w14:textId="77777777" w:rsidR="0082218F" w:rsidRPr="0082218F" w:rsidRDefault="0082218F" w:rsidP="0082218F">
            <w:pPr>
              <w:numPr>
                <w:ilvl w:val="0"/>
                <w:numId w:val="22"/>
              </w:numPr>
            </w:pPr>
            <w:r w:rsidRPr="0082218F">
              <w:t xml:space="preserve">Recruit qualified employees for company and forecast labor needs to operations managers at least two weeks in advance. </w:t>
            </w:r>
          </w:p>
          <w:p w14:paraId="692F512D" w14:textId="77777777" w:rsidR="0082218F" w:rsidRPr="0082218F" w:rsidRDefault="0082218F" w:rsidP="0082218F">
            <w:pPr>
              <w:numPr>
                <w:ilvl w:val="0"/>
                <w:numId w:val="22"/>
              </w:numPr>
            </w:pPr>
            <w:r w:rsidRPr="0082218F">
              <w:lastRenderedPageBreak/>
              <w:t>Ensure timesheets are filled out daily and correctly</w:t>
            </w:r>
          </w:p>
          <w:p w14:paraId="574A1658" w14:textId="77777777" w:rsidR="0082218F" w:rsidRPr="0082218F" w:rsidRDefault="0082218F" w:rsidP="0082218F">
            <w:pPr>
              <w:numPr>
                <w:ilvl w:val="0"/>
                <w:numId w:val="22"/>
              </w:numPr>
            </w:pPr>
            <w:r w:rsidRPr="0082218F">
              <w:t>Work with crews to maintain and improve moral</w:t>
            </w:r>
          </w:p>
          <w:p w14:paraId="5048167E" w14:textId="77777777" w:rsidR="0082218F" w:rsidRPr="0082218F" w:rsidRDefault="0082218F" w:rsidP="0082218F">
            <w:pPr>
              <w:numPr>
                <w:ilvl w:val="0"/>
                <w:numId w:val="22"/>
              </w:numPr>
            </w:pPr>
            <w:r w:rsidRPr="0082218F">
              <w:t>Schedule and complete employee evaluations yearly</w:t>
            </w:r>
          </w:p>
          <w:p w14:paraId="7893C885" w14:textId="77777777" w:rsidR="0082218F" w:rsidRPr="0082218F" w:rsidRDefault="0082218F" w:rsidP="0082218F">
            <w:pPr>
              <w:numPr>
                <w:ilvl w:val="0"/>
                <w:numId w:val="22"/>
              </w:numPr>
            </w:pPr>
            <w:r w:rsidRPr="0082218F">
              <w:t>Work with crews and property managers/consultants/condo boards to complete and turn in bonus paperwork</w:t>
            </w:r>
          </w:p>
          <w:p w14:paraId="5CB803C6" w14:textId="77777777" w:rsidR="0082218F" w:rsidRPr="0082218F" w:rsidRDefault="0082218F" w:rsidP="0082218F">
            <w:pPr>
              <w:numPr>
                <w:ilvl w:val="0"/>
                <w:numId w:val="22"/>
              </w:numPr>
              <w:rPr>
                <w:bCs/>
              </w:rPr>
            </w:pPr>
            <w:r w:rsidRPr="0082218F">
              <w:rPr>
                <w:bCs/>
              </w:rPr>
              <w:t>Enforce company policies and standards</w:t>
            </w:r>
          </w:p>
          <w:p w14:paraId="2E0BD7BB" w14:textId="77777777" w:rsidR="0082218F" w:rsidRPr="0082218F" w:rsidRDefault="0082218F" w:rsidP="0082218F">
            <w:pPr>
              <w:rPr>
                <w:bCs/>
              </w:rPr>
            </w:pPr>
            <w:r w:rsidRPr="0082218F">
              <w:rPr>
                <w:bCs/>
              </w:rPr>
              <w:t>Production</w:t>
            </w:r>
          </w:p>
          <w:p w14:paraId="175FE4D2" w14:textId="77777777" w:rsidR="0082218F" w:rsidRPr="0082218F" w:rsidRDefault="0082218F" w:rsidP="0082218F">
            <w:pPr>
              <w:numPr>
                <w:ilvl w:val="0"/>
                <w:numId w:val="23"/>
              </w:numPr>
              <w:rPr>
                <w:bCs/>
              </w:rPr>
            </w:pPr>
            <w:r w:rsidRPr="0082218F">
              <w:rPr>
                <w:bCs/>
              </w:rPr>
              <w:t>Meet with foreman for crew selection and set production goals before job start</w:t>
            </w:r>
          </w:p>
          <w:p w14:paraId="54DA157E" w14:textId="77777777" w:rsidR="0082218F" w:rsidRPr="0082218F" w:rsidRDefault="0082218F" w:rsidP="0082218F">
            <w:pPr>
              <w:numPr>
                <w:ilvl w:val="0"/>
                <w:numId w:val="23"/>
              </w:numPr>
              <w:rPr>
                <w:bCs/>
              </w:rPr>
            </w:pPr>
            <w:r w:rsidRPr="0082218F">
              <w:rPr>
                <w:bCs/>
              </w:rPr>
              <w:t>Manage construction schedule for projects and employees</w:t>
            </w:r>
          </w:p>
          <w:p w14:paraId="4D776E5F" w14:textId="77777777" w:rsidR="0082218F" w:rsidRPr="0082218F" w:rsidRDefault="0082218F" w:rsidP="0082218F">
            <w:pPr>
              <w:numPr>
                <w:ilvl w:val="0"/>
                <w:numId w:val="23"/>
              </w:numPr>
              <w:rPr>
                <w:bCs/>
              </w:rPr>
            </w:pPr>
            <w:r w:rsidRPr="0082218F">
              <w:rPr>
                <w:bCs/>
              </w:rPr>
              <w:t>Monitor and secure material on jobs daily</w:t>
            </w:r>
          </w:p>
          <w:p w14:paraId="79D2060E" w14:textId="77777777" w:rsidR="0082218F" w:rsidRPr="0082218F" w:rsidRDefault="0082218F" w:rsidP="0082218F">
            <w:pPr>
              <w:numPr>
                <w:ilvl w:val="0"/>
                <w:numId w:val="23"/>
              </w:numPr>
              <w:rPr>
                <w:bCs/>
              </w:rPr>
            </w:pPr>
            <w:r w:rsidRPr="0082218F">
              <w:rPr>
                <w:bCs/>
              </w:rPr>
              <w:t>Monitor production on all jobs to ensure budgets are met (or beat) daily</w:t>
            </w:r>
          </w:p>
          <w:p w14:paraId="093F353C" w14:textId="77777777" w:rsidR="0082218F" w:rsidRPr="0082218F" w:rsidRDefault="0082218F" w:rsidP="0082218F">
            <w:pPr>
              <w:numPr>
                <w:ilvl w:val="0"/>
                <w:numId w:val="23"/>
              </w:numPr>
              <w:rPr>
                <w:bCs/>
              </w:rPr>
            </w:pPr>
            <w:r w:rsidRPr="0082218F">
              <w:rPr>
                <w:bCs/>
              </w:rPr>
              <w:t>Meet with other trades to ensure job flow daily</w:t>
            </w:r>
          </w:p>
          <w:p w14:paraId="58E9F2DF" w14:textId="77777777" w:rsidR="0082218F" w:rsidRPr="0082218F" w:rsidRDefault="0082218F" w:rsidP="0082218F">
            <w:pPr>
              <w:numPr>
                <w:ilvl w:val="0"/>
                <w:numId w:val="23"/>
              </w:numPr>
              <w:rPr>
                <w:bCs/>
              </w:rPr>
            </w:pPr>
            <w:r w:rsidRPr="0082218F">
              <w:rPr>
                <w:bCs/>
              </w:rPr>
              <w:t>Monitor quality through field inspections/customer feedback.</w:t>
            </w:r>
          </w:p>
          <w:p w14:paraId="22173812" w14:textId="77777777" w:rsidR="0082218F" w:rsidRPr="0082218F" w:rsidRDefault="0082218F" w:rsidP="0082218F">
            <w:pPr>
              <w:numPr>
                <w:ilvl w:val="0"/>
                <w:numId w:val="23"/>
              </w:numPr>
              <w:rPr>
                <w:bCs/>
              </w:rPr>
            </w:pPr>
            <w:r w:rsidRPr="0082218F">
              <w:rPr>
                <w:bCs/>
              </w:rPr>
              <w:t>Oversee that rough and final inspections are called in and pass</w:t>
            </w:r>
          </w:p>
          <w:p w14:paraId="6FCEC2F5" w14:textId="77777777" w:rsidR="0082218F" w:rsidRPr="0082218F" w:rsidRDefault="0082218F" w:rsidP="0082218F">
            <w:pPr>
              <w:numPr>
                <w:ilvl w:val="0"/>
                <w:numId w:val="23"/>
              </w:numPr>
              <w:rPr>
                <w:bCs/>
              </w:rPr>
            </w:pPr>
            <w:r w:rsidRPr="0082218F">
              <w:rPr>
                <w:bCs/>
              </w:rPr>
              <w:t xml:space="preserve">Manage subcontractors for safety, QA/QC and production goals in line with ARI Schedules. </w:t>
            </w:r>
          </w:p>
          <w:p w14:paraId="6A1A2896" w14:textId="77777777" w:rsidR="0082218F" w:rsidRPr="0082218F" w:rsidRDefault="0082218F" w:rsidP="0082218F">
            <w:pPr>
              <w:rPr>
                <w:bCs/>
              </w:rPr>
            </w:pPr>
            <w:r w:rsidRPr="0082218F">
              <w:rPr>
                <w:bCs/>
              </w:rPr>
              <w:t>Material/Equipment</w:t>
            </w:r>
          </w:p>
          <w:p w14:paraId="0893FECD" w14:textId="77777777" w:rsidR="0082218F" w:rsidRPr="0082218F" w:rsidRDefault="0082218F" w:rsidP="0082218F">
            <w:pPr>
              <w:numPr>
                <w:ilvl w:val="0"/>
                <w:numId w:val="24"/>
              </w:numPr>
              <w:rPr>
                <w:bCs/>
              </w:rPr>
            </w:pPr>
            <w:r w:rsidRPr="0082218F">
              <w:rPr>
                <w:bCs/>
              </w:rPr>
              <w:t>Order material for daily material needs</w:t>
            </w:r>
          </w:p>
          <w:p w14:paraId="30A2BF10" w14:textId="77777777" w:rsidR="0082218F" w:rsidRPr="0082218F" w:rsidRDefault="0082218F" w:rsidP="0082218F">
            <w:pPr>
              <w:numPr>
                <w:ilvl w:val="0"/>
                <w:numId w:val="24"/>
              </w:numPr>
              <w:rPr>
                <w:bCs/>
              </w:rPr>
            </w:pPr>
            <w:r w:rsidRPr="0082218F">
              <w:rPr>
                <w:bCs/>
              </w:rPr>
              <w:t>Negotiate and purchase large orders</w:t>
            </w:r>
          </w:p>
          <w:p w14:paraId="6E889251" w14:textId="77777777" w:rsidR="0082218F" w:rsidRPr="0082218F" w:rsidRDefault="0082218F" w:rsidP="0082218F">
            <w:pPr>
              <w:numPr>
                <w:ilvl w:val="0"/>
                <w:numId w:val="24"/>
              </w:numPr>
              <w:rPr>
                <w:bCs/>
              </w:rPr>
            </w:pPr>
            <w:r w:rsidRPr="0082218F">
              <w:rPr>
                <w:bCs/>
              </w:rPr>
              <w:t>Secure long lead time items to ensure delivery so job and workflow are not interrupted</w:t>
            </w:r>
          </w:p>
          <w:p w14:paraId="08620E89" w14:textId="77777777" w:rsidR="0082218F" w:rsidRPr="0082218F" w:rsidRDefault="0082218F" w:rsidP="0082218F">
            <w:pPr>
              <w:numPr>
                <w:ilvl w:val="0"/>
                <w:numId w:val="24"/>
              </w:numPr>
              <w:rPr>
                <w:bCs/>
              </w:rPr>
            </w:pPr>
            <w:r w:rsidRPr="0082218F">
              <w:rPr>
                <w:bCs/>
              </w:rPr>
              <w:t>Schedule and coordinate deliveries and cranes for large jobs</w:t>
            </w:r>
          </w:p>
          <w:p w14:paraId="34D460D5" w14:textId="77777777" w:rsidR="0082218F" w:rsidRPr="0082218F" w:rsidRDefault="0082218F" w:rsidP="0082218F">
            <w:pPr>
              <w:numPr>
                <w:ilvl w:val="0"/>
                <w:numId w:val="24"/>
              </w:numPr>
              <w:rPr>
                <w:bCs/>
              </w:rPr>
            </w:pPr>
            <w:r w:rsidRPr="0082218F">
              <w:rPr>
                <w:bCs/>
              </w:rPr>
              <w:t>Ensure all materials on jobs daily</w:t>
            </w:r>
          </w:p>
          <w:p w14:paraId="529394A8" w14:textId="77777777" w:rsidR="0082218F" w:rsidRPr="0082218F" w:rsidRDefault="0082218F" w:rsidP="0082218F">
            <w:pPr>
              <w:numPr>
                <w:ilvl w:val="0"/>
                <w:numId w:val="24"/>
              </w:numPr>
              <w:rPr>
                <w:bCs/>
              </w:rPr>
            </w:pPr>
            <w:r w:rsidRPr="0082218F">
              <w:rPr>
                <w:bCs/>
              </w:rPr>
              <w:t>Ensure all crews have equipment necessary to complete jobs daily</w:t>
            </w:r>
          </w:p>
          <w:p w14:paraId="02BAE39A" w14:textId="77777777" w:rsidR="0082218F" w:rsidRPr="0082218F" w:rsidRDefault="0082218F" w:rsidP="0082218F">
            <w:pPr>
              <w:numPr>
                <w:ilvl w:val="0"/>
                <w:numId w:val="24"/>
              </w:numPr>
              <w:rPr>
                <w:bCs/>
              </w:rPr>
            </w:pPr>
            <w:r w:rsidRPr="0082218F">
              <w:rPr>
                <w:bCs/>
              </w:rPr>
              <w:t>Schedule and coordinate cranes and material deliveries</w:t>
            </w:r>
          </w:p>
          <w:p w14:paraId="7871F664" w14:textId="77777777" w:rsidR="00841CC1" w:rsidRPr="0082218F" w:rsidRDefault="00841CC1" w:rsidP="0097250B"/>
        </w:tc>
      </w:tr>
      <w:tr w:rsidR="0097250B" w14:paraId="3EFA1E52" w14:textId="77777777" w:rsidTr="00686B23">
        <w:tc>
          <w:tcPr>
            <w:tcW w:w="10790" w:type="dxa"/>
          </w:tcPr>
          <w:p w14:paraId="5ABA7A7E" w14:textId="77777777" w:rsidR="0097250B" w:rsidRPr="00686B23" w:rsidRDefault="0097250B" w:rsidP="0097250B">
            <w:pPr>
              <w:rPr>
                <w:b/>
              </w:rPr>
            </w:pPr>
            <w:r w:rsidRPr="00686B23">
              <w:rPr>
                <w:b/>
              </w:rPr>
              <w:lastRenderedPageBreak/>
              <w:t>REQUIRED KNOWLEDGE, SKILLS, &amp; ABILITIES</w:t>
            </w:r>
          </w:p>
        </w:tc>
      </w:tr>
      <w:tr w:rsidR="001B361E" w14:paraId="2CAF63C3" w14:textId="77777777" w:rsidTr="00686B23">
        <w:tc>
          <w:tcPr>
            <w:tcW w:w="10790" w:type="dxa"/>
          </w:tcPr>
          <w:p w14:paraId="1C6A14DF" w14:textId="77777777" w:rsidR="001B361E" w:rsidRPr="00686B23" w:rsidRDefault="001B361E" w:rsidP="0097250B">
            <w:pPr>
              <w:rPr>
                <w:b/>
              </w:rPr>
            </w:pPr>
          </w:p>
        </w:tc>
      </w:tr>
      <w:tr w:rsidR="0097250B" w14:paraId="262F3229" w14:textId="77777777" w:rsidTr="00686B23">
        <w:tc>
          <w:tcPr>
            <w:tcW w:w="10790" w:type="dxa"/>
          </w:tcPr>
          <w:p w14:paraId="5F9304E2" w14:textId="77777777" w:rsidR="0097250B" w:rsidRPr="00686B23" w:rsidRDefault="0097250B" w:rsidP="0097250B">
            <w:pPr>
              <w:rPr>
                <w:b/>
              </w:rPr>
            </w:pPr>
            <w:r w:rsidRPr="00686B23">
              <w:rPr>
                <w:b/>
              </w:rPr>
              <w:t xml:space="preserve">Education </w:t>
            </w:r>
          </w:p>
        </w:tc>
      </w:tr>
      <w:tr w:rsidR="001B361E" w14:paraId="6342505A" w14:textId="77777777" w:rsidTr="00686B23">
        <w:tc>
          <w:tcPr>
            <w:tcW w:w="10790" w:type="dxa"/>
          </w:tcPr>
          <w:p w14:paraId="67376DDD" w14:textId="77777777" w:rsidR="0082218F" w:rsidRPr="0082218F" w:rsidRDefault="0082218F" w:rsidP="0082218F">
            <w:pPr>
              <w:numPr>
                <w:ilvl w:val="0"/>
                <w:numId w:val="9"/>
              </w:numPr>
              <w:rPr>
                <w:bCs/>
              </w:rPr>
            </w:pPr>
            <w:r w:rsidRPr="0082218F">
              <w:rPr>
                <w:bCs/>
              </w:rPr>
              <w:t>High school degree or equivalent preferred</w:t>
            </w:r>
          </w:p>
          <w:p w14:paraId="7C4AF913" w14:textId="77777777" w:rsidR="001B361E" w:rsidRPr="00686B23" w:rsidRDefault="001B361E" w:rsidP="0097250B">
            <w:pPr>
              <w:rPr>
                <w:b/>
              </w:rPr>
            </w:pPr>
          </w:p>
        </w:tc>
      </w:tr>
      <w:tr w:rsidR="0097250B" w14:paraId="71F617A9" w14:textId="77777777" w:rsidTr="00686B23">
        <w:tc>
          <w:tcPr>
            <w:tcW w:w="10790" w:type="dxa"/>
          </w:tcPr>
          <w:p w14:paraId="02116FAE" w14:textId="77777777" w:rsidR="0097250B" w:rsidRPr="00686B23" w:rsidRDefault="0097250B" w:rsidP="0097250B">
            <w:pPr>
              <w:rPr>
                <w:b/>
              </w:rPr>
            </w:pPr>
            <w:r w:rsidRPr="00686B23">
              <w:rPr>
                <w:b/>
              </w:rPr>
              <w:t>Experience</w:t>
            </w:r>
          </w:p>
        </w:tc>
      </w:tr>
      <w:tr w:rsidR="0097250B" w14:paraId="106A1CB9" w14:textId="77777777" w:rsidTr="00686B23">
        <w:tc>
          <w:tcPr>
            <w:tcW w:w="10790" w:type="dxa"/>
          </w:tcPr>
          <w:p w14:paraId="121329EF" w14:textId="77777777" w:rsidR="0082218F" w:rsidRDefault="0082218F" w:rsidP="0082218F">
            <w:pPr>
              <w:numPr>
                <w:ilvl w:val="0"/>
                <w:numId w:val="9"/>
              </w:numPr>
            </w:pPr>
            <w:r>
              <w:t>Minimum 5 years of commercial roofing construction management experience</w:t>
            </w:r>
          </w:p>
          <w:p w14:paraId="480F5CDB" w14:textId="19A593B7" w:rsidR="00B00833" w:rsidRDefault="0082218F" w:rsidP="0082218F">
            <w:pPr>
              <w:numPr>
                <w:ilvl w:val="0"/>
                <w:numId w:val="9"/>
              </w:numPr>
            </w:pPr>
            <w:r>
              <w:t>Must have experience managing employees</w:t>
            </w:r>
          </w:p>
        </w:tc>
      </w:tr>
      <w:tr w:rsidR="001B361E" w14:paraId="15089833" w14:textId="77777777" w:rsidTr="00686B23">
        <w:tc>
          <w:tcPr>
            <w:tcW w:w="10790" w:type="dxa"/>
          </w:tcPr>
          <w:p w14:paraId="51DC8C8B" w14:textId="77777777" w:rsidR="001B361E" w:rsidRPr="00686B23" w:rsidRDefault="001B361E" w:rsidP="0097250B">
            <w:pPr>
              <w:rPr>
                <w:b/>
              </w:rPr>
            </w:pPr>
          </w:p>
        </w:tc>
      </w:tr>
      <w:tr w:rsidR="0097250B" w14:paraId="3CB72E2C" w14:textId="77777777" w:rsidTr="00686B23">
        <w:tc>
          <w:tcPr>
            <w:tcW w:w="10790" w:type="dxa"/>
          </w:tcPr>
          <w:p w14:paraId="05C39EFE" w14:textId="77777777" w:rsidR="0097250B" w:rsidRPr="00686B23" w:rsidRDefault="0097250B" w:rsidP="0097250B">
            <w:pPr>
              <w:rPr>
                <w:b/>
              </w:rPr>
            </w:pPr>
            <w:r w:rsidRPr="00686B23">
              <w:rPr>
                <w:b/>
              </w:rPr>
              <w:t>Knowledge, Skills, &amp; Abilities</w:t>
            </w:r>
          </w:p>
        </w:tc>
      </w:tr>
      <w:tr w:rsidR="00841CC1" w14:paraId="3C2F87D2" w14:textId="77777777" w:rsidTr="00686B23">
        <w:tc>
          <w:tcPr>
            <w:tcW w:w="10790" w:type="dxa"/>
          </w:tcPr>
          <w:p w14:paraId="2C87D914" w14:textId="77777777" w:rsidR="0082218F" w:rsidRPr="0082218F" w:rsidRDefault="0082218F" w:rsidP="0082218F">
            <w:pPr>
              <w:numPr>
                <w:ilvl w:val="0"/>
                <w:numId w:val="9"/>
              </w:numPr>
              <w:rPr>
                <w:bCs/>
              </w:rPr>
            </w:pPr>
            <w:r w:rsidRPr="0082218F">
              <w:rPr>
                <w:bCs/>
              </w:rPr>
              <w:t>Minimum 18 years of age</w:t>
            </w:r>
          </w:p>
          <w:p w14:paraId="729F94ED" w14:textId="77777777" w:rsidR="0082218F" w:rsidRPr="0082218F" w:rsidRDefault="0082218F" w:rsidP="0082218F">
            <w:pPr>
              <w:numPr>
                <w:ilvl w:val="0"/>
                <w:numId w:val="9"/>
              </w:numPr>
              <w:rPr>
                <w:bCs/>
              </w:rPr>
            </w:pPr>
            <w:r w:rsidRPr="0082218F">
              <w:rPr>
                <w:bCs/>
              </w:rPr>
              <w:t>Successful background investigation</w:t>
            </w:r>
          </w:p>
          <w:p w14:paraId="6F213EEE" w14:textId="77777777" w:rsidR="0082218F" w:rsidRPr="0082218F" w:rsidRDefault="0082218F" w:rsidP="0082218F">
            <w:pPr>
              <w:numPr>
                <w:ilvl w:val="0"/>
                <w:numId w:val="9"/>
              </w:numPr>
              <w:rPr>
                <w:bCs/>
              </w:rPr>
            </w:pPr>
            <w:r w:rsidRPr="0082218F">
              <w:rPr>
                <w:bCs/>
              </w:rPr>
              <w:t>Successful pre-employment drug test</w:t>
            </w:r>
          </w:p>
          <w:p w14:paraId="697833F5" w14:textId="77777777" w:rsidR="0082218F" w:rsidRPr="0082218F" w:rsidRDefault="0082218F" w:rsidP="0082218F">
            <w:pPr>
              <w:numPr>
                <w:ilvl w:val="0"/>
                <w:numId w:val="9"/>
              </w:numPr>
              <w:rPr>
                <w:bCs/>
              </w:rPr>
            </w:pPr>
            <w:r w:rsidRPr="0082218F">
              <w:rPr>
                <w:bCs/>
              </w:rPr>
              <w:t>Excellent communication, presentation and follow up skills required</w:t>
            </w:r>
          </w:p>
          <w:p w14:paraId="436E35D0" w14:textId="77777777" w:rsidR="0082218F" w:rsidRPr="0082218F" w:rsidRDefault="0082218F" w:rsidP="0082218F">
            <w:pPr>
              <w:numPr>
                <w:ilvl w:val="0"/>
                <w:numId w:val="9"/>
              </w:numPr>
              <w:rPr>
                <w:bCs/>
              </w:rPr>
            </w:pPr>
            <w:r w:rsidRPr="0082218F">
              <w:rPr>
                <w:bCs/>
              </w:rPr>
              <w:t>Strong communication and interpersonal skills</w:t>
            </w:r>
          </w:p>
          <w:p w14:paraId="76135768" w14:textId="77777777" w:rsidR="0082218F" w:rsidRPr="0082218F" w:rsidRDefault="0082218F" w:rsidP="0082218F">
            <w:pPr>
              <w:numPr>
                <w:ilvl w:val="0"/>
                <w:numId w:val="9"/>
              </w:numPr>
              <w:rPr>
                <w:bCs/>
              </w:rPr>
            </w:pPr>
            <w:r w:rsidRPr="0082218F">
              <w:rPr>
                <w:bCs/>
              </w:rPr>
              <w:t>Proven ability to work in a fast-paced environment</w:t>
            </w:r>
          </w:p>
          <w:p w14:paraId="5F0D31BB" w14:textId="77777777" w:rsidR="0082218F" w:rsidRPr="0082218F" w:rsidRDefault="0082218F" w:rsidP="0082218F">
            <w:pPr>
              <w:numPr>
                <w:ilvl w:val="0"/>
                <w:numId w:val="9"/>
              </w:numPr>
              <w:rPr>
                <w:bCs/>
              </w:rPr>
            </w:pPr>
            <w:r w:rsidRPr="0082218F">
              <w:rPr>
                <w:bCs/>
              </w:rPr>
              <w:t>A strong work ethic and a high level of self-motivation</w:t>
            </w:r>
          </w:p>
          <w:p w14:paraId="1839C401" w14:textId="77777777" w:rsidR="0082218F" w:rsidRPr="0082218F" w:rsidRDefault="0082218F" w:rsidP="0082218F">
            <w:pPr>
              <w:numPr>
                <w:ilvl w:val="0"/>
                <w:numId w:val="9"/>
              </w:numPr>
              <w:rPr>
                <w:bCs/>
              </w:rPr>
            </w:pPr>
            <w:r w:rsidRPr="0082218F">
              <w:rPr>
                <w:bCs/>
              </w:rPr>
              <w:t>Ability to work independently while contributing to a team environment</w:t>
            </w:r>
          </w:p>
          <w:p w14:paraId="7B211182" w14:textId="77777777" w:rsidR="0082218F" w:rsidRPr="0082218F" w:rsidRDefault="0082218F" w:rsidP="0082218F">
            <w:pPr>
              <w:numPr>
                <w:ilvl w:val="0"/>
                <w:numId w:val="9"/>
              </w:numPr>
              <w:rPr>
                <w:bCs/>
              </w:rPr>
            </w:pPr>
            <w:r w:rsidRPr="0082218F">
              <w:rPr>
                <w:bCs/>
              </w:rPr>
              <w:t>Participate in local community, non-profit, or governmental activities/organizations for both company business development and personal improvement.</w:t>
            </w:r>
          </w:p>
          <w:p w14:paraId="29083D97" w14:textId="77777777" w:rsidR="00841CC1" w:rsidRPr="00686B23" w:rsidRDefault="00841CC1" w:rsidP="0097250B">
            <w:pPr>
              <w:rPr>
                <w:b/>
              </w:rPr>
            </w:pPr>
          </w:p>
        </w:tc>
      </w:tr>
      <w:tr w:rsidR="0097250B" w14:paraId="20929E4F" w14:textId="77777777" w:rsidTr="00686B23">
        <w:tc>
          <w:tcPr>
            <w:tcW w:w="10790" w:type="dxa"/>
          </w:tcPr>
          <w:p w14:paraId="067A6573" w14:textId="77777777" w:rsidR="0097250B" w:rsidRPr="00686B23" w:rsidRDefault="0097250B" w:rsidP="0097250B">
            <w:pPr>
              <w:rPr>
                <w:b/>
              </w:rPr>
            </w:pPr>
            <w:r w:rsidRPr="00686B23">
              <w:rPr>
                <w:b/>
              </w:rPr>
              <w:t>Working Conditions | Environment | Special Requirements</w:t>
            </w:r>
          </w:p>
        </w:tc>
      </w:tr>
      <w:tr w:rsidR="0097250B" w14:paraId="0A02FA95" w14:textId="77777777" w:rsidTr="00686B23">
        <w:tc>
          <w:tcPr>
            <w:tcW w:w="10790" w:type="dxa"/>
          </w:tcPr>
          <w:p w14:paraId="4B9C9BC0" w14:textId="77777777" w:rsidR="0097250B" w:rsidRPr="0097250B" w:rsidRDefault="0097250B" w:rsidP="0097250B">
            <w:pPr>
              <w:numPr>
                <w:ilvl w:val="0"/>
                <w:numId w:val="11"/>
              </w:numPr>
            </w:pPr>
            <w:r w:rsidRPr="0097250B">
              <w:lastRenderedPageBreak/>
              <w:t>Ability to work in a safe professional manner adhering to all regulatory requirements including, OSHA, State and Federal regulations.</w:t>
            </w:r>
          </w:p>
          <w:p w14:paraId="520FFF99" w14:textId="77777777" w:rsidR="0097250B" w:rsidRPr="0097250B" w:rsidRDefault="0097250B" w:rsidP="0097250B">
            <w:pPr>
              <w:numPr>
                <w:ilvl w:val="0"/>
                <w:numId w:val="11"/>
              </w:numPr>
            </w:pPr>
            <w:r w:rsidRPr="0097250B">
              <w:t>Reasonable accommodations may be made to enable individuals with disabilities to perform the essential functions of the position.</w:t>
            </w:r>
          </w:p>
          <w:p w14:paraId="4ACD6B2C" w14:textId="77777777" w:rsidR="0097250B" w:rsidRPr="0097250B" w:rsidRDefault="0097250B" w:rsidP="0097250B">
            <w:pPr>
              <w:numPr>
                <w:ilvl w:val="0"/>
                <w:numId w:val="11"/>
              </w:numPr>
            </w:pPr>
            <w:r w:rsidRPr="0097250B">
              <w:t>Employees will be subject to the random drug and alcohol testing upon reasonable suspicion or any other regulatory requirement.</w:t>
            </w:r>
          </w:p>
          <w:p w14:paraId="4595419D" w14:textId="77777777" w:rsidR="0097250B" w:rsidRDefault="0097250B" w:rsidP="00841CC1">
            <w:pPr>
              <w:numPr>
                <w:ilvl w:val="0"/>
                <w:numId w:val="11"/>
              </w:numPr>
            </w:pPr>
            <w:r w:rsidRPr="0097250B">
              <w:t>Must be able to work in a dog friendly environment</w:t>
            </w:r>
          </w:p>
        </w:tc>
      </w:tr>
      <w:tr w:rsidR="00841CC1" w14:paraId="3DA20E8F" w14:textId="77777777" w:rsidTr="00686B23">
        <w:tc>
          <w:tcPr>
            <w:tcW w:w="10790" w:type="dxa"/>
          </w:tcPr>
          <w:p w14:paraId="2F53D1BD" w14:textId="77777777" w:rsidR="00841CC1" w:rsidRDefault="00841CC1" w:rsidP="00841CC1">
            <w:pPr>
              <w:ind w:left="360"/>
            </w:pPr>
          </w:p>
        </w:tc>
      </w:tr>
      <w:tr w:rsidR="0097250B" w14:paraId="0945AE57" w14:textId="77777777" w:rsidTr="00686B23">
        <w:tc>
          <w:tcPr>
            <w:tcW w:w="10790" w:type="dxa"/>
          </w:tcPr>
          <w:p w14:paraId="0D15680F" w14:textId="77777777" w:rsidR="0097250B" w:rsidRPr="00AF7C17" w:rsidRDefault="0097250B" w:rsidP="0097250B">
            <w:pPr>
              <w:rPr>
                <w:b/>
              </w:rPr>
            </w:pPr>
            <w:r w:rsidRPr="00AF7C17">
              <w:rPr>
                <w:b/>
              </w:rPr>
              <w:t>GENERAL COMMITEMENT FOR ALL EMPLOYEES</w:t>
            </w:r>
          </w:p>
        </w:tc>
      </w:tr>
      <w:tr w:rsidR="0097250B" w14:paraId="0234A1D1" w14:textId="77777777" w:rsidTr="00686B23">
        <w:tc>
          <w:tcPr>
            <w:tcW w:w="10790" w:type="dxa"/>
          </w:tcPr>
          <w:p w14:paraId="500D1652" w14:textId="77777777" w:rsidR="0082218F" w:rsidRDefault="0082218F" w:rsidP="0082218F">
            <w:r>
              <w:t>•</w:t>
            </w:r>
            <w:r>
              <w:tab/>
              <w:t xml:space="preserve">Commitment to Company values and complies with Company norms, policies, directives, and procedures. </w:t>
            </w:r>
          </w:p>
          <w:p w14:paraId="211E1D0F" w14:textId="77777777" w:rsidR="0082218F" w:rsidRDefault="0082218F" w:rsidP="0082218F">
            <w:r>
              <w:t>•</w:t>
            </w:r>
            <w:r>
              <w:tab/>
              <w:t>Follows all safety procedures and protocols.</w:t>
            </w:r>
          </w:p>
          <w:p w14:paraId="1B4D970D" w14:textId="77777777" w:rsidR="0082218F" w:rsidRDefault="0082218F" w:rsidP="0082218F">
            <w:r>
              <w:t>•</w:t>
            </w:r>
            <w:r>
              <w:tab/>
              <w:t xml:space="preserve">Honors and protects confidential and proprietary documents and information. </w:t>
            </w:r>
          </w:p>
          <w:p w14:paraId="13B5EE13" w14:textId="77777777" w:rsidR="00137BBF" w:rsidRDefault="0082218F" w:rsidP="00137BBF">
            <w:r>
              <w:t>•</w:t>
            </w:r>
            <w:r>
              <w:tab/>
              <w:t>Satisfies work schedule requirements.</w:t>
            </w:r>
          </w:p>
          <w:p w14:paraId="008D8F61" w14:textId="49671C4F" w:rsidR="0082218F" w:rsidRDefault="0082218F" w:rsidP="00137BBF">
            <w:pPr>
              <w:pStyle w:val="ListParagraph"/>
              <w:numPr>
                <w:ilvl w:val="0"/>
                <w:numId w:val="28"/>
              </w:numPr>
            </w:pPr>
            <w:r>
              <w:t>The job description is not designed to cover or contain a comprehensive listing of all activities, duties or</w:t>
            </w:r>
            <w:r w:rsidR="00137BBF">
              <w:t xml:space="preserve"> </w:t>
            </w:r>
            <w:r>
              <w:t>responsibilities required to be performed by the employee. Performs all other duties as assigned.</w:t>
            </w:r>
          </w:p>
          <w:p w14:paraId="51C238A1" w14:textId="77777777" w:rsidR="0082218F" w:rsidRDefault="0082218F" w:rsidP="0082218F">
            <w:r>
              <w:t>•</w:t>
            </w:r>
            <w:r>
              <w:tab/>
              <w:t>We are an equal opportunity employer of protected veterans and individuals with disabilities.</w:t>
            </w:r>
          </w:p>
          <w:p w14:paraId="230361C4" w14:textId="77777777" w:rsidR="0082218F" w:rsidRDefault="0082218F" w:rsidP="0082218F"/>
          <w:p w14:paraId="0AA8A0FC" w14:textId="2EB38E50" w:rsidR="0097250B" w:rsidRDefault="0082218F" w:rsidP="0082218F">
            <w:r>
              <w:t>EC13006050 CVC56792</w:t>
            </w:r>
          </w:p>
        </w:tc>
      </w:tr>
    </w:tbl>
    <w:p w14:paraId="3830803B" w14:textId="2844F9FA" w:rsidR="00EF2914" w:rsidRDefault="00EF2914" w:rsidP="00BC6758">
      <w:pPr>
        <w:spacing w:after="0"/>
      </w:pPr>
    </w:p>
    <w:p w14:paraId="7936A74F" w14:textId="40BD8A72" w:rsidR="00D42325" w:rsidRDefault="00D42325" w:rsidP="00BC6758">
      <w:pPr>
        <w:spacing w:after="0"/>
      </w:pPr>
    </w:p>
    <w:p w14:paraId="4274FDEC" w14:textId="1D3E1DA7" w:rsidR="00D42325" w:rsidRDefault="00D42325" w:rsidP="00BC6758">
      <w:pPr>
        <w:spacing w:after="0"/>
      </w:pPr>
    </w:p>
    <w:p w14:paraId="73045E1D" w14:textId="099B858F" w:rsidR="00D42325" w:rsidRDefault="00D42325" w:rsidP="00BC6758">
      <w:pPr>
        <w:spacing w:after="0"/>
      </w:pPr>
    </w:p>
    <w:p w14:paraId="2E5F7EB7" w14:textId="208CFC10" w:rsidR="00D42325" w:rsidRDefault="00D42325" w:rsidP="00BC6758">
      <w:pPr>
        <w:spacing w:after="0"/>
      </w:pPr>
    </w:p>
    <w:p w14:paraId="5BAEB386" w14:textId="582A00FB" w:rsidR="00D42325" w:rsidRDefault="00D42325" w:rsidP="00BC6758">
      <w:pPr>
        <w:spacing w:after="0"/>
      </w:pPr>
    </w:p>
    <w:p w14:paraId="5E748D33" w14:textId="42AC4146" w:rsidR="00D42325" w:rsidRDefault="00D42325" w:rsidP="00BC6758">
      <w:pPr>
        <w:spacing w:after="0"/>
      </w:pPr>
    </w:p>
    <w:p w14:paraId="6550FE15" w14:textId="6F305BCB" w:rsidR="003E257C" w:rsidRDefault="003E257C" w:rsidP="00BC6758">
      <w:pPr>
        <w:spacing w:after="0"/>
      </w:pPr>
    </w:p>
    <w:p w14:paraId="2D3E77BA" w14:textId="5083F382" w:rsidR="003E257C" w:rsidRDefault="003E257C" w:rsidP="00BC6758">
      <w:pPr>
        <w:spacing w:after="0"/>
      </w:pPr>
    </w:p>
    <w:p w14:paraId="7121B35E" w14:textId="34EB01A1" w:rsidR="003E257C" w:rsidRDefault="003E257C" w:rsidP="00BC6758">
      <w:pPr>
        <w:spacing w:after="0"/>
      </w:pPr>
    </w:p>
    <w:p w14:paraId="36AA474B" w14:textId="3D7DDEDD" w:rsidR="003E257C" w:rsidRDefault="003E257C" w:rsidP="00BC6758">
      <w:pPr>
        <w:spacing w:after="0"/>
      </w:pPr>
    </w:p>
    <w:p w14:paraId="20DB9D3A" w14:textId="242B84DA" w:rsidR="003E257C" w:rsidRDefault="003E257C" w:rsidP="00BC6758">
      <w:pPr>
        <w:spacing w:after="0"/>
      </w:pPr>
    </w:p>
    <w:p w14:paraId="34945D50" w14:textId="3ACC8FCB" w:rsidR="003E257C" w:rsidRDefault="003E257C" w:rsidP="00BC6758">
      <w:pPr>
        <w:spacing w:after="0"/>
      </w:pPr>
    </w:p>
    <w:p w14:paraId="54B52E65" w14:textId="45C1B5C1" w:rsidR="003E257C" w:rsidRDefault="003E257C" w:rsidP="00BC6758">
      <w:pPr>
        <w:spacing w:after="0"/>
      </w:pPr>
    </w:p>
    <w:p w14:paraId="33667785" w14:textId="7D03EAF3" w:rsidR="003E257C" w:rsidRDefault="003E257C" w:rsidP="00BC6758">
      <w:pPr>
        <w:spacing w:after="0"/>
      </w:pPr>
    </w:p>
    <w:p w14:paraId="1A5970FA" w14:textId="744FF4AB" w:rsidR="003E257C" w:rsidRDefault="003E257C" w:rsidP="00BC6758">
      <w:pPr>
        <w:spacing w:after="0"/>
      </w:pPr>
    </w:p>
    <w:p w14:paraId="3A6A39C2" w14:textId="1836A836" w:rsidR="003E257C" w:rsidRDefault="003E257C" w:rsidP="00BC6758">
      <w:pPr>
        <w:spacing w:after="0"/>
      </w:pPr>
    </w:p>
    <w:p w14:paraId="03DFE634" w14:textId="3F8F106A" w:rsidR="003E257C" w:rsidRDefault="003E257C" w:rsidP="00BC6758">
      <w:pPr>
        <w:spacing w:after="0"/>
      </w:pPr>
    </w:p>
    <w:p w14:paraId="6E757CD6" w14:textId="2C42FEC7" w:rsidR="003E257C" w:rsidRDefault="003E257C" w:rsidP="00BC6758">
      <w:pPr>
        <w:spacing w:after="0"/>
      </w:pPr>
    </w:p>
    <w:p w14:paraId="2134D476" w14:textId="02C7873E" w:rsidR="003E257C" w:rsidRDefault="003E257C" w:rsidP="00BC6758">
      <w:pPr>
        <w:spacing w:after="0"/>
      </w:pPr>
    </w:p>
    <w:p w14:paraId="3B9BF6DE" w14:textId="695A75F8" w:rsidR="003E257C" w:rsidRDefault="003E257C" w:rsidP="00BC6758">
      <w:pPr>
        <w:spacing w:after="0"/>
      </w:pPr>
    </w:p>
    <w:p w14:paraId="4E6C9B56" w14:textId="37900FD4" w:rsidR="003E257C" w:rsidRDefault="003E257C" w:rsidP="00BC6758">
      <w:pPr>
        <w:spacing w:after="0"/>
      </w:pPr>
    </w:p>
    <w:p w14:paraId="111DFDA1" w14:textId="77777777" w:rsidR="003D25CA" w:rsidRDefault="003D25CA" w:rsidP="00BC6758">
      <w:pPr>
        <w:spacing w:after="0"/>
      </w:pPr>
    </w:p>
    <w:p w14:paraId="44A3D3A3" w14:textId="77777777" w:rsidR="003D25CA" w:rsidRDefault="003D25CA" w:rsidP="00BC6758">
      <w:pPr>
        <w:spacing w:after="0"/>
      </w:pPr>
    </w:p>
    <w:p w14:paraId="4551B7D6" w14:textId="77777777" w:rsidR="003D25CA" w:rsidRDefault="003D25CA" w:rsidP="00BC6758">
      <w:pPr>
        <w:spacing w:after="0"/>
      </w:pPr>
    </w:p>
    <w:p w14:paraId="6D2A6FDD" w14:textId="77777777" w:rsidR="003D25CA" w:rsidRDefault="003D25CA" w:rsidP="00BC6758">
      <w:pPr>
        <w:spacing w:after="0"/>
      </w:pPr>
    </w:p>
    <w:p w14:paraId="2A938875" w14:textId="77777777" w:rsidR="003D25CA" w:rsidRDefault="003D25CA" w:rsidP="00BC6758">
      <w:pPr>
        <w:spacing w:after="0"/>
      </w:pPr>
    </w:p>
    <w:tbl>
      <w:tblPr>
        <w:tblStyle w:val="TableGrid"/>
        <w:tblW w:w="0" w:type="auto"/>
        <w:tblLook w:val="04A0" w:firstRow="1" w:lastRow="0" w:firstColumn="1" w:lastColumn="0" w:noHBand="0" w:noVBand="1"/>
      </w:tblPr>
      <w:tblGrid>
        <w:gridCol w:w="1452"/>
        <w:gridCol w:w="2612"/>
        <w:gridCol w:w="1151"/>
        <w:gridCol w:w="3353"/>
        <w:gridCol w:w="967"/>
        <w:gridCol w:w="1255"/>
      </w:tblGrid>
      <w:tr w:rsidR="00686B23" w:rsidRPr="003D0550" w14:paraId="141012EC" w14:textId="77777777" w:rsidTr="004314D3">
        <w:tc>
          <w:tcPr>
            <w:tcW w:w="10790" w:type="dxa"/>
            <w:gridSpan w:val="6"/>
            <w:shd w:val="clear" w:color="auto" w:fill="C00000"/>
            <w:vAlign w:val="center"/>
          </w:tcPr>
          <w:p w14:paraId="37B41ED8" w14:textId="77777777" w:rsidR="00686B23" w:rsidRPr="003D0550" w:rsidRDefault="00686B23" w:rsidP="004314D3">
            <w:pPr>
              <w:jc w:val="center"/>
              <w:rPr>
                <w:b/>
              </w:rPr>
            </w:pPr>
            <w:r w:rsidRPr="003D0550">
              <w:rPr>
                <w:b/>
              </w:rPr>
              <w:lastRenderedPageBreak/>
              <w:t>SUCCESS FACTORS</w:t>
            </w:r>
          </w:p>
        </w:tc>
      </w:tr>
      <w:tr w:rsidR="00686B23" w:rsidRPr="003D0550" w14:paraId="2AFECC86" w14:textId="77777777" w:rsidTr="004314D3">
        <w:tc>
          <w:tcPr>
            <w:tcW w:w="10790" w:type="dxa"/>
            <w:gridSpan w:val="6"/>
            <w:shd w:val="clear" w:color="auto" w:fill="000000" w:themeFill="text1"/>
          </w:tcPr>
          <w:p w14:paraId="47B2A207" w14:textId="77777777" w:rsidR="00686B23" w:rsidRPr="003D0550" w:rsidRDefault="00686B23" w:rsidP="00BC6758">
            <w:pPr>
              <w:rPr>
                <w:b/>
              </w:rPr>
            </w:pPr>
            <w:r w:rsidRPr="003D0550">
              <w:rPr>
                <w:b/>
              </w:rPr>
              <w:t>Key Results Area [KRAs]</w:t>
            </w:r>
          </w:p>
        </w:tc>
      </w:tr>
      <w:tr w:rsidR="00686B23" w:rsidRPr="003D0550" w14:paraId="72844E5C" w14:textId="77777777" w:rsidTr="0082218F">
        <w:tc>
          <w:tcPr>
            <w:tcW w:w="5215" w:type="dxa"/>
            <w:gridSpan w:val="3"/>
            <w:shd w:val="clear" w:color="auto" w:fill="D5DCE4" w:themeFill="text2" w:themeFillTint="33"/>
          </w:tcPr>
          <w:p w14:paraId="0BF8EC53" w14:textId="77777777" w:rsidR="00686B23" w:rsidRPr="003D0550" w:rsidRDefault="00686B23" w:rsidP="00BC6758">
            <w:pPr>
              <w:rPr>
                <w:b/>
              </w:rPr>
            </w:pPr>
            <w:r w:rsidRPr="003D0550">
              <w:rPr>
                <w:b/>
              </w:rPr>
              <w:t>Accountabilities</w:t>
            </w:r>
          </w:p>
        </w:tc>
        <w:tc>
          <w:tcPr>
            <w:tcW w:w="5575" w:type="dxa"/>
            <w:gridSpan w:val="3"/>
            <w:shd w:val="clear" w:color="auto" w:fill="D5DCE4" w:themeFill="text2" w:themeFillTint="33"/>
          </w:tcPr>
          <w:p w14:paraId="678EF61B" w14:textId="77777777" w:rsidR="00686B23" w:rsidRPr="003D0550" w:rsidRDefault="00686B23" w:rsidP="00BC6758">
            <w:pPr>
              <w:rPr>
                <w:b/>
              </w:rPr>
            </w:pPr>
            <w:r w:rsidRPr="003D0550">
              <w:rPr>
                <w:b/>
              </w:rPr>
              <w:t>Metrics</w:t>
            </w:r>
          </w:p>
        </w:tc>
      </w:tr>
      <w:tr w:rsidR="0082218F" w14:paraId="062AB0EB" w14:textId="77777777" w:rsidTr="0082218F">
        <w:tc>
          <w:tcPr>
            <w:tcW w:w="5215" w:type="dxa"/>
            <w:gridSpan w:val="3"/>
          </w:tcPr>
          <w:p w14:paraId="58BF167B" w14:textId="4EBFB3FE" w:rsidR="0082218F" w:rsidRPr="0082218F" w:rsidRDefault="0082218F" w:rsidP="0082218F">
            <w:r w:rsidRPr="0082218F">
              <w:rPr>
                <w:rFonts w:ascii="Arial" w:hAnsi="Arial" w:cs="Arial"/>
                <w:color w:val="000000"/>
                <w:sz w:val="20"/>
                <w:szCs w:val="20"/>
              </w:rPr>
              <w:t>Policies and Standards</w:t>
            </w:r>
          </w:p>
        </w:tc>
        <w:tc>
          <w:tcPr>
            <w:tcW w:w="5575" w:type="dxa"/>
            <w:gridSpan w:val="3"/>
          </w:tcPr>
          <w:p w14:paraId="18BC2D83" w14:textId="6840DE13" w:rsidR="0082218F" w:rsidRPr="00230A00" w:rsidRDefault="0082218F" w:rsidP="0082218F">
            <w:pPr>
              <w:pStyle w:val="ListParagraph"/>
              <w:numPr>
                <w:ilvl w:val="0"/>
                <w:numId w:val="15"/>
              </w:numPr>
              <w:rPr>
                <w:bCs/>
              </w:rPr>
            </w:pPr>
            <w:r w:rsidRPr="00B022C8">
              <w:rPr>
                <w:rFonts w:ascii="Arial" w:hAnsi="Arial" w:cs="Arial"/>
                <w:color w:val="000000"/>
                <w:sz w:val="20"/>
                <w:szCs w:val="20"/>
              </w:rPr>
              <w:t>Reviews and enforces all ARI policies and standards and ensures all are current and compliant. Submits accurate time spent on each project via Hour Tracker</w:t>
            </w:r>
          </w:p>
        </w:tc>
      </w:tr>
      <w:tr w:rsidR="0082218F" w14:paraId="1F807A2E" w14:textId="77777777" w:rsidTr="0082218F">
        <w:tc>
          <w:tcPr>
            <w:tcW w:w="5215" w:type="dxa"/>
            <w:gridSpan w:val="3"/>
          </w:tcPr>
          <w:p w14:paraId="3B3B1C4E" w14:textId="2B68ED38" w:rsidR="0082218F" w:rsidRPr="0082218F" w:rsidRDefault="0082218F" w:rsidP="0082218F">
            <w:r w:rsidRPr="0082218F">
              <w:rPr>
                <w:rFonts w:ascii="Arial" w:hAnsi="Arial" w:cs="Arial"/>
                <w:color w:val="000000"/>
                <w:sz w:val="20"/>
                <w:szCs w:val="20"/>
              </w:rPr>
              <w:t>Project Proposal Review</w:t>
            </w:r>
          </w:p>
        </w:tc>
        <w:tc>
          <w:tcPr>
            <w:tcW w:w="5575" w:type="dxa"/>
            <w:gridSpan w:val="3"/>
          </w:tcPr>
          <w:p w14:paraId="65B9AF21" w14:textId="1B9477B0" w:rsidR="0082218F" w:rsidRPr="00230A00" w:rsidRDefault="0082218F" w:rsidP="0082218F">
            <w:pPr>
              <w:pStyle w:val="ListParagraph"/>
              <w:numPr>
                <w:ilvl w:val="0"/>
                <w:numId w:val="15"/>
              </w:numPr>
              <w:rPr>
                <w:bCs/>
              </w:rPr>
            </w:pPr>
            <w:r w:rsidRPr="00B022C8">
              <w:rPr>
                <w:rFonts w:ascii="Arial" w:hAnsi="Arial" w:cs="Arial"/>
                <w:color w:val="000000"/>
                <w:sz w:val="20"/>
                <w:szCs w:val="20"/>
              </w:rPr>
              <w:t>Meets as required when requested by estimators and provides input on estimate and schedule.</w:t>
            </w:r>
          </w:p>
        </w:tc>
      </w:tr>
      <w:tr w:rsidR="0082218F" w14:paraId="5F4C00EB" w14:textId="77777777" w:rsidTr="0082218F">
        <w:tc>
          <w:tcPr>
            <w:tcW w:w="5215" w:type="dxa"/>
            <w:gridSpan w:val="3"/>
          </w:tcPr>
          <w:p w14:paraId="03B793DC" w14:textId="73613DEE" w:rsidR="0082218F" w:rsidRPr="0082218F" w:rsidRDefault="0082218F" w:rsidP="0082218F">
            <w:r w:rsidRPr="0082218F">
              <w:rPr>
                <w:rFonts w:ascii="Arial" w:hAnsi="Arial" w:cs="Arial"/>
                <w:color w:val="000000"/>
                <w:sz w:val="20"/>
                <w:szCs w:val="20"/>
              </w:rPr>
              <w:t>Pre-Project Review (Internal)</w:t>
            </w:r>
          </w:p>
        </w:tc>
        <w:tc>
          <w:tcPr>
            <w:tcW w:w="5575" w:type="dxa"/>
            <w:gridSpan w:val="3"/>
          </w:tcPr>
          <w:p w14:paraId="34B00210" w14:textId="29C06D49" w:rsidR="0082218F" w:rsidRPr="00230A00" w:rsidRDefault="0082218F" w:rsidP="0082218F">
            <w:pPr>
              <w:pStyle w:val="ListParagraph"/>
              <w:numPr>
                <w:ilvl w:val="0"/>
                <w:numId w:val="15"/>
              </w:numPr>
              <w:rPr>
                <w:bCs/>
              </w:rPr>
            </w:pPr>
            <w:r w:rsidRPr="00B022C8">
              <w:rPr>
                <w:rFonts w:ascii="Arial" w:hAnsi="Arial" w:cs="Arial"/>
                <w:color w:val="000000"/>
                <w:sz w:val="20"/>
                <w:szCs w:val="20"/>
              </w:rPr>
              <w:t>For each project, reviews and agrees to the scope, design, materials, budget and set the schedule and foreman in charge of project.</w:t>
            </w:r>
          </w:p>
        </w:tc>
      </w:tr>
      <w:tr w:rsidR="0082218F" w14:paraId="65E531ED" w14:textId="77777777" w:rsidTr="0082218F">
        <w:tc>
          <w:tcPr>
            <w:tcW w:w="5215" w:type="dxa"/>
            <w:gridSpan w:val="3"/>
          </w:tcPr>
          <w:p w14:paraId="73489AE0" w14:textId="7491C353" w:rsidR="0082218F" w:rsidRPr="0082218F" w:rsidRDefault="0082218F" w:rsidP="0082218F">
            <w:r w:rsidRPr="0082218F">
              <w:rPr>
                <w:rFonts w:ascii="Arial" w:hAnsi="Arial" w:cs="Arial"/>
                <w:color w:val="000000"/>
                <w:sz w:val="20"/>
                <w:szCs w:val="20"/>
              </w:rPr>
              <w:t>Pre-Con with Owner</w:t>
            </w:r>
          </w:p>
        </w:tc>
        <w:tc>
          <w:tcPr>
            <w:tcW w:w="5575" w:type="dxa"/>
            <w:gridSpan w:val="3"/>
          </w:tcPr>
          <w:p w14:paraId="436A73B1" w14:textId="562D54E5" w:rsidR="0082218F" w:rsidRPr="00230A00" w:rsidRDefault="0082218F" w:rsidP="0082218F">
            <w:pPr>
              <w:pStyle w:val="ListParagraph"/>
              <w:numPr>
                <w:ilvl w:val="0"/>
                <w:numId w:val="15"/>
              </w:numPr>
              <w:rPr>
                <w:bCs/>
              </w:rPr>
            </w:pPr>
            <w:r w:rsidRPr="00B022C8">
              <w:rPr>
                <w:rFonts w:ascii="Arial" w:hAnsi="Arial" w:cs="Arial"/>
                <w:color w:val="000000"/>
                <w:sz w:val="20"/>
                <w:szCs w:val="20"/>
              </w:rPr>
              <w:t>Utilizes a checklist to follow a proven workflow; Achieves 100% customer satisfaction on the survey on the end of the project. Establishing communication workflow of who is assigned which tasks</w:t>
            </w:r>
          </w:p>
        </w:tc>
      </w:tr>
      <w:tr w:rsidR="0082218F" w14:paraId="2A9192A2" w14:textId="77777777" w:rsidTr="0082218F">
        <w:tc>
          <w:tcPr>
            <w:tcW w:w="5215" w:type="dxa"/>
            <w:gridSpan w:val="3"/>
          </w:tcPr>
          <w:p w14:paraId="5AE993D7" w14:textId="16FF4EB3" w:rsidR="0082218F" w:rsidRPr="0082218F" w:rsidRDefault="0082218F" w:rsidP="0082218F">
            <w:r w:rsidRPr="0082218F">
              <w:rPr>
                <w:rFonts w:ascii="Arial" w:hAnsi="Arial" w:cs="Arial"/>
                <w:color w:val="000000"/>
                <w:sz w:val="20"/>
                <w:szCs w:val="20"/>
              </w:rPr>
              <w:t>Material Tracking</w:t>
            </w:r>
          </w:p>
        </w:tc>
        <w:tc>
          <w:tcPr>
            <w:tcW w:w="5575" w:type="dxa"/>
            <w:gridSpan w:val="3"/>
          </w:tcPr>
          <w:p w14:paraId="4DD97606" w14:textId="241ECB0E" w:rsidR="0082218F" w:rsidRPr="00230A00" w:rsidRDefault="0082218F" w:rsidP="0082218F">
            <w:pPr>
              <w:pStyle w:val="ListParagraph"/>
              <w:numPr>
                <w:ilvl w:val="0"/>
                <w:numId w:val="15"/>
              </w:numPr>
              <w:rPr>
                <w:bCs/>
              </w:rPr>
            </w:pPr>
            <w:r w:rsidRPr="00B022C8">
              <w:rPr>
                <w:rFonts w:ascii="Arial" w:hAnsi="Arial" w:cs="Arial"/>
                <w:color w:val="000000"/>
                <w:sz w:val="20"/>
                <w:szCs w:val="20"/>
              </w:rPr>
              <w:t xml:space="preserve">Reviews PO, releases PO with enough time to receive for projected start date, only releases what is needed, and tracking what additional items are needed and getting it ordered with enough lead time instead of the day before the project is going to be completed. </w:t>
            </w:r>
          </w:p>
        </w:tc>
      </w:tr>
      <w:tr w:rsidR="0082218F" w14:paraId="4A6F8530" w14:textId="77777777" w:rsidTr="0082218F">
        <w:tc>
          <w:tcPr>
            <w:tcW w:w="5215" w:type="dxa"/>
            <w:gridSpan w:val="3"/>
          </w:tcPr>
          <w:p w14:paraId="2ED1CEEF" w14:textId="5B7AF321" w:rsidR="0082218F" w:rsidRPr="0082218F" w:rsidRDefault="0082218F" w:rsidP="0082218F">
            <w:r w:rsidRPr="0082218F">
              <w:rPr>
                <w:rFonts w:ascii="Arial" w:hAnsi="Arial" w:cs="Arial"/>
                <w:color w:val="000000"/>
                <w:sz w:val="20"/>
                <w:szCs w:val="20"/>
              </w:rPr>
              <w:t>Budget Tracker</w:t>
            </w:r>
          </w:p>
        </w:tc>
        <w:tc>
          <w:tcPr>
            <w:tcW w:w="5575" w:type="dxa"/>
            <w:gridSpan w:val="3"/>
          </w:tcPr>
          <w:p w14:paraId="33B5399A" w14:textId="4C60A736" w:rsidR="0082218F" w:rsidRDefault="0082218F" w:rsidP="0082218F">
            <w:pPr>
              <w:pStyle w:val="ListParagraph"/>
              <w:numPr>
                <w:ilvl w:val="0"/>
                <w:numId w:val="13"/>
              </w:numPr>
            </w:pPr>
            <w:r w:rsidRPr="00B022C8">
              <w:rPr>
                <w:rFonts w:ascii="Arial" w:hAnsi="Arial" w:cs="Arial"/>
                <w:color w:val="000000"/>
                <w:sz w:val="20"/>
                <w:szCs w:val="20"/>
              </w:rPr>
              <w:t xml:space="preserve">Update / Review the Online Budget Tracker daily, to insure an accurate snapshot of progress for each “in-house” project.  </w:t>
            </w:r>
          </w:p>
        </w:tc>
      </w:tr>
      <w:tr w:rsidR="0082218F" w14:paraId="52FD1664" w14:textId="77777777" w:rsidTr="0082218F">
        <w:tc>
          <w:tcPr>
            <w:tcW w:w="5215" w:type="dxa"/>
            <w:gridSpan w:val="3"/>
          </w:tcPr>
          <w:p w14:paraId="729DF20E" w14:textId="16CE2B7B" w:rsidR="0082218F" w:rsidRPr="0082218F" w:rsidRDefault="0082218F" w:rsidP="0082218F">
            <w:r w:rsidRPr="0082218F">
              <w:rPr>
                <w:rFonts w:ascii="Arial" w:hAnsi="Arial" w:cs="Arial"/>
                <w:color w:val="000000"/>
                <w:sz w:val="20"/>
                <w:szCs w:val="20"/>
              </w:rPr>
              <w:t>Foreman Training</w:t>
            </w:r>
          </w:p>
        </w:tc>
        <w:tc>
          <w:tcPr>
            <w:tcW w:w="5575" w:type="dxa"/>
            <w:gridSpan w:val="3"/>
          </w:tcPr>
          <w:p w14:paraId="305BF61A" w14:textId="32FB9544" w:rsidR="0082218F" w:rsidRDefault="0082218F" w:rsidP="0082218F">
            <w:pPr>
              <w:pStyle w:val="ListParagraph"/>
              <w:numPr>
                <w:ilvl w:val="0"/>
                <w:numId w:val="13"/>
              </w:numPr>
            </w:pPr>
            <w:r w:rsidRPr="00B022C8">
              <w:rPr>
                <w:rFonts w:ascii="Arial" w:hAnsi="Arial" w:cs="Arial"/>
                <w:color w:val="000000"/>
                <w:sz w:val="20"/>
                <w:szCs w:val="20"/>
              </w:rPr>
              <w:t xml:space="preserve">Responsible for the proper training of Foreman as it pertains to manufacturer details, and correct “night tie-in” procedures in order to help maintain a leak free roof during the re-roofing process. </w:t>
            </w:r>
          </w:p>
        </w:tc>
      </w:tr>
      <w:tr w:rsidR="0082218F" w14:paraId="158092FF" w14:textId="77777777" w:rsidTr="0082218F">
        <w:tc>
          <w:tcPr>
            <w:tcW w:w="5215" w:type="dxa"/>
            <w:gridSpan w:val="3"/>
          </w:tcPr>
          <w:p w14:paraId="15612349" w14:textId="7E66D623" w:rsidR="0082218F" w:rsidRPr="0082218F" w:rsidRDefault="0082218F" w:rsidP="0082218F">
            <w:r w:rsidRPr="0082218F">
              <w:rPr>
                <w:rFonts w:ascii="Arial" w:hAnsi="Arial" w:cs="Arial"/>
                <w:color w:val="000000"/>
                <w:sz w:val="20"/>
                <w:szCs w:val="20"/>
              </w:rPr>
              <w:t>Construction Schedule</w:t>
            </w:r>
          </w:p>
        </w:tc>
        <w:tc>
          <w:tcPr>
            <w:tcW w:w="5575" w:type="dxa"/>
            <w:gridSpan w:val="3"/>
          </w:tcPr>
          <w:p w14:paraId="4A9371C6" w14:textId="789A1297" w:rsidR="0082218F" w:rsidRDefault="0082218F" w:rsidP="0082218F">
            <w:pPr>
              <w:pStyle w:val="ListParagraph"/>
              <w:numPr>
                <w:ilvl w:val="0"/>
                <w:numId w:val="13"/>
              </w:numPr>
            </w:pPr>
            <w:r w:rsidRPr="00B022C8">
              <w:rPr>
                <w:rFonts w:ascii="Arial" w:hAnsi="Arial" w:cs="Arial"/>
                <w:color w:val="000000"/>
                <w:sz w:val="20"/>
                <w:szCs w:val="20"/>
              </w:rPr>
              <w:t xml:space="preserve">Conducts weekly review with Operations Manager on timing and accuracy of the forecasts. Communicate progress to customer and have 0 LD's. Identify schedule slippage and build in recovery plan to meet/hold schedule. Notify Operations manager of slippage and recovery plan </w:t>
            </w:r>
          </w:p>
        </w:tc>
      </w:tr>
      <w:tr w:rsidR="0082218F" w14:paraId="7896CDCF" w14:textId="77777777" w:rsidTr="0082218F">
        <w:tc>
          <w:tcPr>
            <w:tcW w:w="5215" w:type="dxa"/>
            <w:gridSpan w:val="3"/>
          </w:tcPr>
          <w:p w14:paraId="7A9BAC1A" w14:textId="4A31EF5B" w:rsidR="0082218F" w:rsidRPr="0082218F" w:rsidRDefault="0082218F" w:rsidP="0082218F">
            <w:r w:rsidRPr="0082218F">
              <w:rPr>
                <w:rFonts w:ascii="Arial" w:hAnsi="Arial" w:cs="Arial"/>
                <w:color w:val="000000"/>
                <w:sz w:val="20"/>
                <w:szCs w:val="20"/>
              </w:rPr>
              <w:t xml:space="preserve">Subcontractor </w:t>
            </w:r>
            <w:proofErr w:type="spellStart"/>
            <w:r w:rsidRPr="0082218F">
              <w:rPr>
                <w:rFonts w:ascii="Arial" w:hAnsi="Arial" w:cs="Arial"/>
                <w:color w:val="000000"/>
                <w:sz w:val="20"/>
                <w:szCs w:val="20"/>
              </w:rPr>
              <w:t>Mgmt</w:t>
            </w:r>
            <w:proofErr w:type="spellEnd"/>
          </w:p>
        </w:tc>
        <w:tc>
          <w:tcPr>
            <w:tcW w:w="5575" w:type="dxa"/>
            <w:gridSpan w:val="3"/>
          </w:tcPr>
          <w:p w14:paraId="41266252" w14:textId="49C8103C" w:rsidR="0082218F" w:rsidRDefault="0082218F" w:rsidP="0082218F">
            <w:pPr>
              <w:pStyle w:val="ListParagraph"/>
              <w:numPr>
                <w:ilvl w:val="0"/>
                <w:numId w:val="13"/>
              </w:numPr>
            </w:pPr>
            <w:r w:rsidRPr="00B022C8">
              <w:rPr>
                <w:rFonts w:ascii="Arial" w:hAnsi="Arial" w:cs="Arial"/>
                <w:color w:val="000000"/>
                <w:sz w:val="20"/>
                <w:szCs w:val="20"/>
              </w:rPr>
              <w:t>Manages selection and scheduling of subcontractors according to budget and schedule. Ensures insurance compliance is 100%. Ensures daily progress reports are filled out.</w:t>
            </w:r>
          </w:p>
        </w:tc>
      </w:tr>
      <w:tr w:rsidR="0082218F" w14:paraId="0F932987" w14:textId="77777777" w:rsidTr="0082218F">
        <w:tc>
          <w:tcPr>
            <w:tcW w:w="5215" w:type="dxa"/>
            <w:gridSpan w:val="3"/>
          </w:tcPr>
          <w:p w14:paraId="57C0AD9B" w14:textId="78B84C99" w:rsidR="0082218F" w:rsidRPr="0082218F" w:rsidRDefault="0082218F" w:rsidP="0082218F">
            <w:r w:rsidRPr="0082218F">
              <w:rPr>
                <w:rFonts w:ascii="Arial" w:hAnsi="Arial" w:cs="Arial"/>
                <w:color w:val="000000"/>
                <w:sz w:val="20"/>
                <w:szCs w:val="20"/>
              </w:rPr>
              <w:t>Quality</w:t>
            </w:r>
          </w:p>
        </w:tc>
        <w:tc>
          <w:tcPr>
            <w:tcW w:w="5575" w:type="dxa"/>
            <w:gridSpan w:val="3"/>
          </w:tcPr>
          <w:p w14:paraId="15D10AAC" w14:textId="1B239E7F" w:rsidR="0082218F" w:rsidRDefault="0082218F" w:rsidP="0082218F">
            <w:pPr>
              <w:pStyle w:val="ListParagraph"/>
              <w:numPr>
                <w:ilvl w:val="0"/>
                <w:numId w:val="13"/>
              </w:numPr>
            </w:pPr>
            <w:r w:rsidRPr="00B022C8">
              <w:rPr>
                <w:rFonts w:ascii="Arial" w:hAnsi="Arial" w:cs="Arial"/>
                <w:color w:val="000000"/>
                <w:sz w:val="20"/>
                <w:szCs w:val="20"/>
              </w:rPr>
              <w:t xml:space="preserve">Ensures quality meets industry standards and </w:t>
            </w:r>
            <w:proofErr w:type="spellStart"/>
            <w:r w:rsidRPr="00B022C8">
              <w:rPr>
                <w:rFonts w:ascii="Arial" w:hAnsi="Arial" w:cs="Arial"/>
                <w:color w:val="000000"/>
                <w:sz w:val="20"/>
                <w:szCs w:val="20"/>
              </w:rPr>
              <w:t>Advanced's</w:t>
            </w:r>
            <w:proofErr w:type="spellEnd"/>
            <w:r w:rsidRPr="00B022C8">
              <w:rPr>
                <w:rFonts w:ascii="Arial" w:hAnsi="Arial" w:cs="Arial"/>
                <w:color w:val="000000"/>
                <w:sz w:val="20"/>
                <w:szCs w:val="20"/>
              </w:rPr>
              <w:t xml:space="preserve"> standards. Meets all manufacturer and code requirements.  Utilizing daily photos and daily progress reports to document progress and quality of workmanship. Distribute weekly photos once a week</w:t>
            </w:r>
          </w:p>
        </w:tc>
      </w:tr>
      <w:tr w:rsidR="0082218F" w14:paraId="3FFAD182" w14:textId="77777777" w:rsidTr="0082218F">
        <w:tc>
          <w:tcPr>
            <w:tcW w:w="5215" w:type="dxa"/>
            <w:gridSpan w:val="3"/>
          </w:tcPr>
          <w:p w14:paraId="6DFAFF58" w14:textId="515F81EB" w:rsidR="0082218F" w:rsidRPr="0082218F" w:rsidRDefault="0082218F" w:rsidP="0082218F">
            <w:r w:rsidRPr="0082218F">
              <w:rPr>
                <w:rFonts w:ascii="Arial" w:hAnsi="Arial" w:cs="Arial"/>
                <w:color w:val="000000"/>
                <w:sz w:val="20"/>
                <w:szCs w:val="20"/>
              </w:rPr>
              <w:t>Permitting/Inspections</w:t>
            </w:r>
          </w:p>
        </w:tc>
        <w:tc>
          <w:tcPr>
            <w:tcW w:w="5575" w:type="dxa"/>
            <w:gridSpan w:val="3"/>
          </w:tcPr>
          <w:p w14:paraId="5122D2B9" w14:textId="408439AA" w:rsidR="0082218F" w:rsidRDefault="0082218F" w:rsidP="0082218F">
            <w:pPr>
              <w:pStyle w:val="ListParagraph"/>
              <w:numPr>
                <w:ilvl w:val="0"/>
                <w:numId w:val="13"/>
              </w:numPr>
            </w:pPr>
            <w:r w:rsidRPr="00B022C8">
              <w:rPr>
                <w:rFonts w:ascii="Arial" w:hAnsi="Arial" w:cs="Arial"/>
                <w:color w:val="000000"/>
                <w:sz w:val="20"/>
                <w:szCs w:val="20"/>
              </w:rPr>
              <w:t>Ensures that all inspections/permitting/progress testing(manufacturer/owner/AHJ/Advanced) are completed within 48 hours of due/requested date.</w:t>
            </w:r>
          </w:p>
        </w:tc>
      </w:tr>
      <w:tr w:rsidR="0082218F" w14:paraId="786E5CE7" w14:textId="77777777" w:rsidTr="0082218F">
        <w:tc>
          <w:tcPr>
            <w:tcW w:w="5215" w:type="dxa"/>
            <w:gridSpan w:val="3"/>
          </w:tcPr>
          <w:p w14:paraId="7459B59B" w14:textId="5807E36B" w:rsidR="0082218F" w:rsidRPr="0082218F" w:rsidRDefault="0082218F" w:rsidP="0082218F">
            <w:r w:rsidRPr="0082218F">
              <w:rPr>
                <w:rFonts w:ascii="Arial" w:hAnsi="Arial" w:cs="Arial"/>
                <w:color w:val="000000"/>
                <w:sz w:val="20"/>
                <w:szCs w:val="20"/>
              </w:rPr>
              <w:t>Industry Trends</w:t>
            </w:r>
          </w:p>
        </w:tc>
        <w:tc>
          <w:tcPr>
            <w:tcW w:w="5575" w:type="dxa"/>
            <w:gridSpan w:val="3"/>
          </w:tcPr>
          <w:p w14:paraId="3098FEA9" w14:textId="2BA50C32" w:rsidR="0082218F" w:rsidRDefault="0082218F" w:rsidP="0082218F">
            <w:pPr>
              <w:pStyle w:val="ListParagraph"/>
              <w:numPr>
                <w:ilvl w:val="0"/>
                <w:numId w:val="13"/>
              </w:numPr>
            </w:pPr>
            <w:r w:rsidRPr="00B022C8">
              <w:rPr>
                <w:rFonts w:ascii="Arial" w:hAnsi="Arial" w:cs="Arial"/>
                <w:color w:val="000000"/>
                <w:sz w:val="20"/>
                <w:szCs w:val="20"/>
              </w:rPr>
              <w:t>Attends at least 10 trade shows/networking events/manufacturing per year.</w:t>
            </w:r>
          </w:p>
        </w:tc>
      </w:tr>
      <w:tr w:rsidR="0082218F" w14:paraId="3A18E8EB" w14:textId="77777777" w:rsidTr="0082218F">
        <w:tc>
          <w:tcPr>
            <w:tcW w:w="5215" w:type="dxa"/>
            <w:gridSpan w:val="3"/>
          </w:tcPr>
          <w:p w14:paraId="33555DC7" w14:textId="41AC71EA" w:rsidR="0082218F" w:rsidRPr="0082218F" w:rsidRDefault="0082218F" w:rsidP="0082218F">
            <w:r w:rsidRPr="0082218F">
              <w:rPr>
                <w:rFonts w:ascii="Arial" w:hAnsi="Arial" w:cs="Arial"/>
                <w:color w:val="000000"/>
                <w:sz w:val="20"/>
                <w:szCs w:val="20"/>
              </w:rPr>
              <w:t xml:space="preserve">Employee </w:t>
            </w:r>
            <w:proofErr w:type="spellStart"/>
            <w:r w:rsidRPr="0082218F">
              <w:rPr>
                <w:rFonts w:ascii="Arial" w:hAnsi="Arial" w:cs="Arial"/>
                <w:color w:val="000000"/>
                <w:sz w:val="20"/>
                <w:szCs w:val="20"/>
              </w:rPr>
              <w:t>Mgmt</w:t>
            </w:r>
            <w:proofErr w:type="spellEnd"/>
          </w:p>
        </w:tc>
        <w:tc>
          <w:tcPr>
            <w:tcW w:w="5575" w:type="dxa"/>
            <w:gridSpan w:val="3"/>
          </w:tcPr>
          <w:p w14:paraId="2B6AC51E" w14:textId="75D1A10B" w:rsidR="0082218F" w:rsidRDefault="0082218F" w:rsidP="0082218F">
            <w:pPr>
              <w:pStyle w:val="ListParagraph"/>
              <w:numPr>
                <w:ilvl w:val="0"/>
                <w:numId w:val="14"/>
              </w:numPr>
              <w:rPr>
                <w:bCs/>
              </w:rPr>
            </w:pPr>
            <w:r w:rsidRPr="00B022C8">
              <w:rPr>
                <w:rFonts w:ascii="Arial" w:hAnsi="Arial" w:cs="Arial"/>
                <w:color w:val="000000"/>
                <w:sz w:val="20"/>
                <w:szCs w:val="20"/>
              </w:rPr>
              <w:t>Manages selection and scheduling of employees according to budget and schedule. Schedule and crews are set every Friday to execute efficiently the following week. Employee Count is adequately staffed. Overtime is 5% unless approved</w:t>
            </w:r>
          </w:p>
        </w:tc>
      </w:tr>
      <w:tr w:rsidR="0082218F" w14:paraId="24068B4A" w14:textId="77777777" w:rsidTr="0082218F">
        <w:tc>
          <w:tcPr>
            <w:tcW w:w="5215" w:type="dxa"/>
            <w:gridSpan w:val="3"/>
          </w:tcPr>
          <w:p w14:paraId="68AC41C1" w14:textId="0F9AE305" w:rsidR="0082218F" w:rsidRPr="0082218F" w:rsidRDefault="0082218F" w:rsidP="0082218F">
            <w:r w:rsidRPr="0082218F">
              <w:rPr>
                <w:rFonts w:ascii="Arial" w:hAnsi="Arial" w:cs="Arial"/>
                <w:color w:val="000000"/>
                <w:sz w:val="20"/>
                <w:szCs w:val="20"/>
              </w:rPr>
              <w:lastRenderedPageBreak/>
              <w:t>Construction Supervision</w:t>
            </w:r>
          </w:p>
        </w:tc>
        <w:tc>
          <w:tcPr>
            <w:tcW w:w="5575" w:type="dxa"/>
            <w:gridSpan w:val="3"/>
          </w:tcPr>
          <w:p w14:paraId="0E711A31" w14:textId="061C1CC2" w:rsidR="0082218F" w:rsidRDefault="0082218F" w:rsidP="0082218F">
            <w:pPr>
              <w:pStyle w:val="ListParagraph"/>
              <w:numPr>
                <w:ilvl w:val="0"/>
                <w:numId w:val="14"/>
              </w:numPr>
              <w:rPr>
                <w:bCs/>
              </w:rPr>
            </w:pPr>
            <w:r w:rsidRPr="00B022C8">
              <w:rPr>
                <w:rFonts w:ascii="Arial" w:hAnsi="Arial" w:cs="Arial"/>
                <w:color w:val="000000"/>
                <w:sz w:val="20"/>
                <w:szCs w:val="20"/>
              </w:rPr>
              <w:t xml:space="preserve">Manages daily progress and budget. Maintain job costs within budget and review weekly report for large changes and report to supervisor with recommend action plan. Conducts a job closeout review at the end of each project to review budget targets and final gross margin. # of repairs needed after the project. </w:t>
            </w:r>
          </w:p>
        </w:tc>
      </w:tr>
      <w:tr w:rsidR="0082218F" w14:paraId="1A70BBE8" w14:textId="77777777" w:rsidTr="0082218F">
        <w:tc>
          <w:tcPr>
            <w:tcW w:w="5215" w:type="dxa"/>
            <w:gridSpan w:val="3"/>
          </w:tcPr>
          <w:p w14:paraId="2A1A6648" w14:textId="4403F575" w:rsidR="0082218F" w:rsidRPr="0082218F" w:rsidRDefault="0082218F" w:rsidP="0082218F">
            <w:r w:rsidRPr="0082218F">
              <w:rPr>
                <w:rFonts w:ascii="Arial" w:hAnsi="Arial" w:cs="Arial"/>
                <w:color w:val="000000"/>
                <w:sz w:val="20"/>
                <w:szCs w:val="20"/>
              </w:rPr>
              <w:t>OSHA and Safety</w:t>
            </w:r>
          </w:p>
        </w:tc>
        <w:tc>
          <w:tcPr>
            <w:tcW w:w="5575" w:type="dxa"/>
            <w:gridSpan w:val="3"/>
          </w:tcPr>
          <w:p w14:paraId="51D2AE2C" w14:textId="7F87F865" w:rsidR="0082218F" w:rsidRDefault="0082218F" w:rsidP="0082218F">
            <w:pPr>
              <w:pStyle w:val="ListParagraph"/>
              <w:numPr>
                <w:ilvl w:val="0"/>
                <w:numId w:val="14"/>
              </w:numPr>
              <w:rPr>
                <w:bCs/>
              </w:rPr>
            </w:pPr>
            <w:r w:rsidRPr="00B022C8">
              <w:rPr>
                <w:rFonts w:ascii="Arial" w:hAnsi="Arial" w:cs="Arial"/>
                <w:color w:val="000000"/>
                <w:sz w:val="20"/>
                <w:szCs w:val="20"/>
              </w:rPr>
              <w:t>Conduct daily safety toolbox talk meetings. 100% compliant with OSHA and Safety Program. Conforms with site specific plan that meets OSHA, Owner ARI and any other safety requirement</w:t>
            </w:r>
          </w:p>
        </w:tc>
      </w:tr>
      <w:tr w:rsidR="0082218F" w14:paraId="26178DB9" w14:textId="77777777" w:rsidTr="0082218F">
        <w:tc>
          <w:tcPr>
            <w:tcW w:w="5215" w:type="dxa"/>
            <w:gridSpan w:val="3"/>
          </w:tcPr>
          <w:p w14:paraId="71E578AA" w14:textId="66EC5DA5" w:rsidR="0082218F" w:rsidRPr="0082218F" w:rsidRDefault="0082218F" w:rsidP="0082218F">
            <w:r w:rsidRPr="0082218F">
              <w:rPr>
                <w:rFonts w:ascii="Arial" w:hAnsi="Arial" w:cs="Arial"/>
                <w:color w:val="000000"/>
                <w:sz w:val="20"/>
                <w:szCs w:val="20"/>
              </w:rPr>
              <w:t>Project Close-Out</w:t>
            </w:r>
          </w:p>
        </w:tc>
        <w:tc>
          <w:tcPr>
            <w:tcW w:w="5575" w:type="dxa"/>
            <w:gridSpan w:val="3"/>
          </w:tcPr>
          <w:p w14:paraId="084A5124" w14:textId="1E512431" w:rsidR="0082218F" w:rsidRPr="00C34288" w:rsidRDefault="0082218F" w:rsidP="0082218F">
            <w:pPr>
              <w:pStyle w:val="ListParagraph"/>
              <w:numPr>
                <w:ilvl w:val="0"/>
                <w:numId w:val="15"/>
              </w:numPr>
              <w:rPr>
                <w:bCs/>
              </w:rPr>
            </w:pPr>
            <w:r w:rsidRPr="00B022C8">
              <w:rPr>
                <w:rFonts w:ascii="Arial" w:hAnsi="Arial" w:cs="Arial"/>
                <w:color w:val="000000"/>
                <w:sz w:val="20"/>
                <w:szCs w:val="20"/>
              </w:rPr>
              <w:t>All items are checked on punch list and customer satisfaction survey is reviewed. Punch list items are completed within 7 business days</w:t>
            </w:r>
          </w:p>
        </w:tc>
      </w:tr>
      <w:tr w:rsidR="0082218F" w14:paraId="1881EDA1" w14:textId="77777777" w:rsidTr="0082218F">
        <w:tc>
          <w:tcPr>
            <w:tcW w:w="5215" w:type="dxa"/>
            <w:gridSpan w:val="3"/>
          </w:tcPr>
          <w:p w14:paraId="70A4BC29" w14:textId="14D18279" w:rsidR="0082218F" w:rsidRPr="0082218F" w:rsidRDefault="0082218F" w:rsidP="0082218F">
            <w:r w:rsidRPr="0082218F">
              <w:rPr>
                <w:rFonts w:ascii="Arial" w:hAnsi="Arial" w:cs="Arial"/>
                <w:color w:val="000000"/>
                <w:sz w:val="20"/>
                <w:szCs w:val="20"/>
              </w:rPr>
              <w:t>Warranty</w:t>
            </w:r>
          </w:p>
        </w:tc>
        <w:tc>
          <w:tcPr>
            <w:tcW w:w="5575" w:type="dxa"/>
            <w:gridSpan w:val="3"/>
          </w:tcPr>
          <w:p w14:paraId="7AD35572" w14:textId="29E63C0D" w:rsidR="0082218F" w:rsidRPr="00230A00" w:rsidRDefault="0082218F" w:rsidP="0082218F">
            <w:pPr>
              <w:pStyle w:val="ListParagraph"/>
              <w:numPr>
                <w:ilvl w:val="0"/>
                <w:numId w:val="17"/>
              </w:numPr>
              <w:rPr>
                <w:bCs/>
              </w:rPr>
            </w:pPr>
            <w:r w:rsidRPr="00B022C8">
              <w:rPr>
                <w:rFonts w:ascii="Arial" w:hAnsi="Arial" w:cs="Arial"/>
                <w:color w:val="000000"/>
                <w:sz w:val="20"/>
                <w:szCs w:val="20"/>
              </w:rPr>
              <w:t>Immediate response to all warranty reports within 24 hours and documented response with recommended action</w:t>
            </w:r>
          </w:p>
        </w:tc>
      </w:tr>
      <w:tr w:rsidR="0082218F" w14:paraId="6BD511EB" w14:textId="77777777" w:rsidTr="004314D3">
        <w:tc>
          <w:tcPr>
            <w:tcW w:w="10790" w:type="dxa"/>
            <w:gridSpan w:val="6"/>
            <w:shd w:val="clear" w:color="auto" w:fill="000000" w:themeFill="text1"/>
          </w:tcPr>
          <w:p w14:paraId="4B85ECAA" w14:textId="77777777" w:rsidR="0082218F" w:rsidRPr="00154B2A" w:rsidRDefault="0082218F" w:rsidP="0082218F">
            <w:pPr>
              <w:rPr>
                <w:b/>
                <w:bCs/>
              </w:rPr>
            </w:pPr>
            <w:r>
              <w:rPr>
                <w:b/>
                <w:bCs/>
              </w:rPr>
              <w:t>Key Performance Indicators [KPIs]</w:t>
            </w:r>
          </w:p>
        </w:tc>
      </w:tr>
      <w:tr w:rsidR="0082218F" w14:paraId="35ED17F0" w14:textId="77777777" w:rsidTr="0082218F">
        <w:tc>
          <w:tcPr>
            <w:tcW w:w="5215" w:type="dxa"/>
            <w:gridSpan w:val="3"/>
            <w:shd w:val="clear" w:color="auto" w:fill="D5DCE4" w:themeFill="text2" w:themeFillTint="33"/>
          </w:tcPr>
          <w:p w14:paraId="681D4E3E" w14:textId="77777777" w:rsidR="0082218F" w:rsidRPr="003D0550" w:rsidRDefault="0082218F" w:rsidP="0082218F">
            <w:pPr>
              <w:rPr>
                <w:b/>
                <w:bCs/>
              </w:rPr>
            </w:pPr>
            <w:r>
              <w:rPr>
                <w:b/>
                <w:bCs/>
              </w:rPr>
              <w:t>Accountabilities</w:t>
            </w:r>
          </w:p>
        </w:tc>
        <w:tc>
          <w:tcPr>
            <w:tcW w:w="3353" w:type="dxa"/>
            <w:shd w:val="clear" w:color="auto" w:fill="D5DCE4" w:themeFill="text2" w:themeFillTint="33"/>
          </w:tcPr>
          <w:p w14:paraId="474F93B0" w14:textId="77777777" w:rsidR="0082218F" w:rsidRPr="00802011" w:rsidRDefault="0082218F" w:rsidP="0082218F">
            <w:pPr>
              <w:rPr>
                <w:bCs/>
              </w:rPr>
            </w:pPr>
            <w:r w:rsidRPr="00802011">
              <w:rPr>
                <w:b/>
                <w:bCs/>
              </w:rPr>
              <w:t>Metrics</w:t>
            </w:r>
          </w:p>
        </w:tc>
        <w:tc>
          <w:tcPr>
            <w:tcW w:w="2222" w:type="dxa"/>
            <w:gridSpan w:val="2"/>
            <w:shd w:val="clear" w:color="auto" w:fill="D5DCE4" w:themeFill="text2" w:themeFillTint="33"/>
          </w:tcPr>
          <w:p w14:paraId="52E1A7BE" w14:textId="77777777" w:rsidR="0082218F" w:rsidRPr="00230A00" w:rsidRDefault="0082218F" w:rsidP="0082218F">
            <w:pPr>
              <w:pStyle w:val="ListParagraph"/>
              <w:ind w:left="0"/>
              <w:rPr>
                <w:b/>
                <w:bCs/>
              </w:rPr>
            </w:pPr>
            <w:r>
              <w:rPr>
                <w:b/>
                <w:bCs/>
              </w:rPr>
              <w:t>Reporting Rhythm</w:t>
            </w:r>
          </w:p>
        </w:tc>
      </w:tr>
      <w:tr w:rsidR="0082218F" w:rsidRPr="00154B2A" w14:paraId="65B83F88" w14:textId="77777777" w:rsidTr="0082218F">
        <w:tc>
          <w:tcPr>
            <w:tcW w:w="5215" w:type="dxa"/>
            <w:gridSpan w:val="3"/>
          </w:tcPr>
          <w:p w14:paraId="63BC2BF3" w14:textId="3CBDF587" w:rsidR="0082218F" w:rsidRPr="00154B2A" w:rsidRDefault="0082218F" w:rsidP="0082218F">
            <w:pPr>
              <w:rPr>
                <w:bCs/>
              </w:rPr>
            </w:pPr>
          </w:p>
        </w:tc>
        <w:tc>
          <w:tcPr>
            <w:tcW w:w="3353" w:type="dxa"/>
            <w:shd w:val="clear" w:color="auto" w:fill="auto"/>
          </w:tcPr>
          <w:p w14:paraId="44EEFA58" w14:textId="77777777" w:rsidR="0082218F" w:rsidRPr="00154B2A" w:rsidRDefault="0082218F" w:rsidP="0082218F">
            <w:pPr>
              <w:pStyle w:val="ListParagraph"/>
              <w:ind w:left="0"/>
              <w:rPr>
                <w:bCs/>
              </w:rPr>
            </w:pPr>
          </w:p>
        </w:tc>
        <w:tc>
          <w:tcPr>
            <w:tcW w:w="2222" w:type="dxa"/>
            <w:gridSpan w:val="2"/>
            <w:shd w:val="clear" w:color="auto" w:fill="auto"/>
          </w:tcPr>
          <w:p w14:paraId="1F06DF7B" w14:textId="77777777" w:rsidR="0082218F" w:rsidRPr="00154B2A" w:rsidRDefault="0082218F" w:rsidP="0082218F">
            <w:pPr>
              <w:pStyle w:val="ListParagraph"/>
              <w:ind w:left="0"/>
              <w:rPr>
                <w:bCs/>
              </w:rPr>
            </w:pPr>
          </w:p>
        </w:tc>
      </w:tr>
      <w:tr w:rsidR="0082218F" w:rsidRPr="00154B2A" w14:paraId="7166460E" w14:textId="77777777" w:rsidTr="0082218F">
        <w:tc>
          <w:tcPr>
            <w:tcW w:w="5215" w:type="dxa"/>
            <w:gridSpan w:val="3"/>
          </w:tcPr>
          <w:p w14:paraId="686A3A0B" w14:textId="0647018E" w:rsidR="0082218F" w:rsidRDefault="0082218F" w:rsidP="0082218F">
            <w:pPr>
              <w:rPr>
                <w:bCs/>
              </w:rPr>
            </w:pPr>
          </w:p>
        </w:tc>
        <w:tc>
          <w:tcPr>
            <w:tcW w:w="3353" w:type="dxa"/>
            <w:shd w:val="clear" w:color="auto" w:fill="auto"/>
          </w:tcPr>
          <w:p w14:paraId="4E419894" w14:textId="188D7826" w:rsidR="0082218F" w:rsidRPr="00154B2A" w:rsidRDefault="0082218F" w:rsidP="0082218F">
            <w:pPr>
              <w:pStyle w:val="ListParagraph"/>
              <w:ind w:left="0"/>
              <w:rPr>
                <w:bCs/>
              </w:rPr>
            </w:pPr>
          </w:p>
        </w:tc>
        <w:tc>
          <w:tcPr>
            <w:tcW w:w="2222" w:type="dxa"/>
            <w:gridSpan w:val="2"/>
            <w:shd w:val="clear" w:color="auto" w:fill="auto"/>
          </w:tcPr>
          <w:p w14:paraId="458744C6" w14:textId="5E81119C" w:rsidR="0082218F" w:rsidRPr="00154B2A" w:rsidRDefault="0082218F" w:rsidP="0082218F">
            <w:pPr>
              <w:pStyle w:val="ListParagraph"/>
              <w:ind w:left="0"/>
              <w:rPr>
                <w:bCs/>
              </w:rPr>
            </w:pPr>
          </w:p>
        </w:tc>
      </w:tr>
      <w:tr w:rsidR="0082218F" w:rsidRPr="00154B2A" w14:paraId="4BCB096D" w14:textId="77777777" w:rsidTr="0082218F">
        <w:tc>
          <w:tcPr>
            <w:tcW w:w="5215" w:type="dxa"/>
            <w:gridSpan w:val="3"/>
          </w:tcPr>
          <w:p w14:paraId="53A64C6B" w14:textId="49C649B7" w:rsidR="0082218F" w:rsidRDefault="0082218F" w:rsidP="0082218F">
            <w:pPr>
              <w:rPr>
                <w:bCs/>
              </w:rPr>
            </w:pPr>
          </w:p>
        </w:tc>
        <w:tc>
          <w:tcPr>
            <w:tcW w:w="3353" w:type="dxa"/>
            <w:shd w:val="clear" w:color="auto" w:fill="auto"/>
          </w:tcPr>
          <w:p w14:paraId="2DCE9A5C" w14:textId="1AF5262D" w:rsidR="0082218F" w:rsidRDefault="0082218F" w:rsidP="0082218F">
            <w:pPr>
              <w:pStyle w:val="ListParagraph"/>
              <w:ind w:left="0"/>
              <w:rPr>
                <w:bCs/>
              </w:rPr>
            </w:pPr>
          </w:p>
        </w:tc>
        <w:tc>
          <w:tcPr>
            <w:tcW w:w="2222" w:type="dxa"/>
            <w:gridSpan w:val="2"/>
            <w:shd w:val="clear" w:color="auto" w:fill="auto"/>
          </w:tcPr>
          <w:p w14:paraId="6A048E11" w14:textId="6D135D74" w:rsidR="0082218F" w:rsidRDefault="0082218F" w:rsidP="0082218F">
            <w:pPr>
              <w:pStyle w:val="ListParagraph"/>
              <w:ind w:left="0"/>
              <w:rPr>
                <w:bCs/>
              </w:rPr>
            </w:pPr>
          </w:p>
        </w:tc>
      </w:tr>
      <w:tr w:rsidR="0082218F" w:rsidRPr="00154B2A" w14:paraId="04C167C7" w14:textId="77777777" w:rsidTr="0082218F">
        <w:tc>
          <w:tcPr>
            <w:tcW w:w="5215" w:type="dxa"/>
            <w:gridSpan w:val="3"/>
          </w:tcPr>
          <w:p w14:paraId="7B9A7707" w14:textId="5B2BAD7C" w:rsidR="0082218F" w:rsidRDefault="0082218F" w:rsidP="0082218F">
            <w:pPr>
              <w:rPr>
                <w:bCs/>
              </w:rPr>
            </w:pPr>
          </w:p>
        </w:tc>
        <w:tc>
          <w:tcPr>
            <w:tcW w:w="3353" w:type="dxa"/>
            <w:shd w:val="clear" w:color="auto" w:fill="auto"/>
          </w:tcPr>
          <w:p w14:paraId="6FD52FC4" w14:textId="39570A1C" w:rsidR="0082218F" w:rsidRDefault="0082218F" w:rsidP="0082218F">
            <w:pPr>
              <w:pStyle w:val="ListParagraph"/>
              <w:ind w:left="0"/>
              <w:rPr>
                <w:bCs/>
              </w:rPr>
            </w:pPr>
          </w:p>
        </w:tc>
        <w:tc>
          <w:tcPr>
            <w:tcW w:w="2222" w:type="dxa"/>
            <w:gridSpan w:val="2"/>
            <w:shd w:val="clear" w:color="auto" w:fill="auto"/>
          </w:tcPr>
          <w:p w14:paraId="60966584" w14:textId="5706C241" w:rsidR="0082218F" w:rsidRDefault="0082218F" w:rsidP="0082218F">
            <w:pPr>
              <w:pStyle w:val="ListParagraph"/>
              <w:ind w:left="0"/>
              <w:rPr>
                <w:bCs/>
              </w:rPr>
            </w:pPr>
          </w:p>
        </w:tc>
      </w:tr>
      <w:tr w:rsidR="0082218F" w:rsidRPr="00154B2A" w14:paraId="514422BF" w14:textId="77777777" w:rsidTr="0082218F">
        <w:tc>
          <w:tcPr>
            <w:tcW w:w="5215" w:type="dxa"/>
            <w:gridSpan w:val="3"/>
          </w:tcPr>
          <w:p w14:paraId="0AB6E336" w14:textId="375CC83D" w:rsidR="0082218F" w:rsidRDefault="0082218F" w:rsidP="0082218F">
            <w:pPr>
              <w:rPr>
                <w:bCs/>
              </w:rPr>
            </w:pPr>
          </w:p>
        </w:tc>
        <w:tc>
          <w:tcPr>
            <w:tcW w:w="3353" w:type="dxa"/>
            <w:shd w:val="clear" w:color="auto" w:fill="auto"/>
          </w:tcPr>
          <w:p w14:paraId="25373EA6" w14:textId="09E87F00" w:rsidR="0082218F" w:rsidRDefault="0082218F" w:rsidP="0082218F">
            <w:pPr>
              <w:pStyle w:val="ListParagraph"/>
              <w:ind w:left="0"/>
              <w:rPr>
                <w:bCs/>
              </w:rPr>
            </w:pPr>
          </w:p>
        </w:tc>
        <w:tc>
          <w:tcPr>
            <w:tcW w:w="2222" w:type="dxa"/>
            <w:gridSpan w:val="2"/>
            <w:shd w:val="clear" w:color="auto" w:fill="auto"/>
          </w:tcPr>
          <w:p w14:paraId="536B2A57" w14:textId="35AB5BAB" w:rsidR="0082218F" w:rsidRDefault="0082218F" w:rsidP="0082218F">
            <w:pPr>
              <w:pStyle w:val="ListParagraph"/>
              <w:ind w:left="0"/>
              <w:rPr>
                <w:bCs/>
              </w:rPr>
            </w:pPr>
          </w:p>
        </w:tc>
      </w:tr>
      <w:tr w:rsidR="0082218F" w:rsidRPr="00154B2A" w14:paraId="0CA9757D" w14:textId="77777777" w:rsidTr="0082218F">
        <w:tc>
          <w:tcPr>
            <w:tcW w:w="5215" w:type="dxa"/>
            <w:gridSpan w:val="3"/>
          </w:tcPr>
          <w:p w14:paraId="3DF5DCBE" w14:textId="7D7AB090" w:rsidR="0082218F" w:rsidRDefault="0082218F" w:rsidP="0082218F">
            <w:pPr>
              <w:rPr>
                <w:bCs/>
              </w:rPr>
            </w:pPr>
          </w:p>
        </w:tc>
        <w:tc>
          <w:tcPr>
            <w:tcW w:w="3353" w:type="dxa"/>
            <w:shd w:val="clear" w:color="auto" w:fill="auto"/>
          </w:tcPr>
          <w:p w14:paraId="1C223952" w14:textId="77777777" w:rsidR="0082218F" w:rsidRDefault="0082218F" w:rsidP="0082218F">
            <w:pPr>
              <w:pStyle w:val="ListParagraph"/>
              <w:ind w:left="0"/>
              <w:rPr>
                <w:bCs/>
              </w:rPr>
            </w:pPr>
          </w:p>
        </w:tc>
        <w:tc>
          <w:tcPr>
            <w:tcW w:w="2222" w:type="dxa"/>
            <w:gridSpan w:val="2"/>
            <w:shd w:val="clear" w:color="auto" w:fill="auto"/>
          </w:tcPr>
          <w:p w14:paraId="67FDBF86" w14:textId="77777777" w:rsidR="0082218F" w:rsidRDefault="0082218F" w:rsidP="0082218F">
            <w:pPr>
              <w:pStyle w:val="ListParagraph"/>
              <w:ind w:left="0"/>
              <w:rPr>
                <w:bCs/>
              </w:rPr>
            </w:pPr>
          </w:p>
        </w:tc>
      </w:tr>
      <w:tr w:rsidR="0082218F" w:rsidRPr="00154B2A" w14:paraId="6F103065" w14:textId="77777777" w:rsidTr="0082218F">
        <w:tc>
          <w:tcPr>
            <w:tcW w:w="5215" w:type="dxa"/>
            <w:gridSpan w:val="3"/>
          </w:tcPr>
          <w:p w14:paraId="5C0CEEE9" w14:textId="3E4D8610" w:rsidR="0082218F" w:rsidRDefault="0082218F" w:rsidP="0082218F">
            <w:pPr>
              <w:rPr>
                <w:bCs/>
              </w:rPr>
            </w:pPr>
          </w:p>
        </w:tc>
        <w:tc>
          <w:tcPr>
            <w:tcW w:w="3353" w:type="dxa"/>
            <w:shd w:val="clear" w:color="auto" w:fill="auto"/>
          </w:tcPr>
          <w:p w14:paraId="77364AD1" w14:textId="7E773587" w:rsidR="0082218F" w:rsidRDefault="0082218F" w:rsidP="0082218F">
            <w:pPr>
              <w:pStyle w:val="ListParagraph"/>
              <w:ind w:left="0"/>
              <w:rPr>
                <w:bCs/>
              </w:rPr>
            </w:pPr>
          </w:p>
        </w:tc>
        <w:tc>
          <w:tcPr>
            <w:tcW w:w="2222" w:type="dxa"/>
            <w:gridSpan w:val="2"/>
            <w:shd w:val="clear" w:color="auto" w:fill="auto"/>
          </w:tcPr>
          <w:p w14:paraId="78E11C86" w14:textId="66D46D6F" w:rsidR="0082218F" w:rsidRDefault="0082218F" w:rsidP="0082218F">
            <w:pPr>
              <w:pStyle w:val="ListParagraph"/>
              <w:ind w:left="0"/>
              <w:rPr>
                <w:bCs/>
              </w:rPr>
            </w:pPr>
          </w:p>
        </w:tc>
      </w:tr>
      <w:tr w:rsidR="0082218F" w:rsidRPr="00154B2A" w14:paraId="534DDA1F" w14:textId="77777777" w:rsidTr="0082218F">
        <w:tc>
          <w:tcPr>
            <w:tcW w:w="5215" w:type="dxa"/>
            <w:gridSpan w:val="3"/>
          </w:tcPr>
          <w:p w14:paraId="5B1D8C4C" w14:textId="3F1CDDC4" w:rsidR="0082218F" w:rsidRDefault="0082218F" w:rsidP="0082218F">
            <w:pPr>
              <w:rPr>
                <w:bCs/>
              </w:rPr>
            </w:pPr>
          </w:p>
        </w:tc>
        <w:tc>
          <w:tcPr>
            <w:tcW w:w="3353" w:type="dxa"/>
            <w:shd w:val="clear" w:color="auto" w:fill="auto"/>
          </w:tcPr>
          <w:p w14:paraId="179C3852" w14:textId="77777777" w:rsidR="0082218F" w:rsidRDefault="0082218F" w:rsidP="0082218F">
            <w:pPr>
              <w:pStyle w:val="ListParagraph"/>
              <w:ind w:left="0"/>
              <w:rPr>
                <w:bCs/>
              </w:rPr>
            </w:pPr>
          </w:p>
        </w:tc>
        <w:tc>
          <w:tcPr>
            <w:tcW w:w="2222" w:type="dxa"/>
            <w:gridSpan w:val="2"/>
            <w:shd w:val="clear" w:color="auto" w:fill="auto"/>
          </w:tcPr>
          <w:p w14:paraId="5F296D2A" w14:textId="77777777" w:rsidR="0082218F" w:rsidRDefault="0082218F" w:rsidP="0082218F">
            <w:pPr>
              <w:pStyle w:val="ListParagraph"/>
              <w:ind w:left="0"/>
              <w:rPr>
                <w:bCs/>
              </w:rPr>
            </w:pPr>
          </w:p>
        </w:tc>
      </w:tr>
      <w:tr w:rsidR="0082218F" w:rsidRPr="00154B2A" w14:paraId="40E613FC" w14:textId="77777777" w:rsidTr="0082218F">
        <w:tc>
          <w:tcPr>
            <w:tcW w:w="5215" w:type="dxa"/>
            <w:gridSpan w:val="3"/>
          </w:tcPr>
          <w:p w14:paraId="6CB5A662" w14:textId="51748CC2" w:rsidR="0082218F" w:rsidRDefault="0082218F" w:rsidP="0082218F">
            <w:pPr>
              <w:rPr>
                <w:bCs/>
              </w:rPr>
            </w:pPr>
          </w:p>
        </w:tc>
        <w:tc>
          <w:tcPr>
            <w:tcW w:w="3353" w:type="dxa"/>
            <w:shd w:val="clear" w:color="auto" w:fill="auto"/>
          </w:tcPr>
          <w:p w14:paraId="0FBCF69D" w14:textId="77777777" w:rsidR="0082218F" w:rsidRDefault="0082218F" w:rsidP="0082218F">
            <w:pPr>
              <w:pStyle w:val="ListParagraph"/>
              <w:ind w:left="0"/>
              <w:rPr>
                <w:bCs/>
              </w:rPr>
            </w:pPr>
          </w:p>
        </w:tc>
        <w:tc>
          <w:tcPr>
            <w:tcW w:w="2222" w:type="dxa"/>
            <w:gridSpan w:val="2"/>
            <w:shd w:val="clear" w:color="auto" w:fill="auto"/>
          </w:tcPr>
          <w:p w14:paraId="5F4DA5FF" w14:textId="77777777" w:rsidR="0082218F" w:rsidRDefault="0082218F" w:rsidP="0082218F">
            <w:pPr>
              <w:pStyle w:val="ListParagraph"/>
              <w:ind w:left="0"/>
              <w:rPr>
                <w:bCs/>
              </w:rPr>
            </w:pPr>
          </w:p>
        </w:tc>
      </w:tr>
      <w:tr w:rsidR="0082218F" w:rsidRPr="00154B2A" w14:paraId="68236584" w14:textId="77777777" w:rsidTr="0082218F">
        <w:tc>
          <w:tcPr>
            <w:tcW w:w="5215" w:type="dxa"/>
            <w:gridSpan w:val="3"/>
          </w:tcPr>
          <w:p w14:paraId="5599770C" w14:textId="7F48BF2C" w:rsidR="0082218F" w:rsidRDefault="0082218F" w:rsidP="0082218F">
            <w:pPr>
              <w:rPr>
                <w:bCs/>
              </w:rPr>
            </w:pPr>
          </w:p>
        </w:tc>
        <w:tc>
          <w:tcPr>
            <w:tcW w:w="3353" w:type="dxa"/>
            <w:shd w:val="clear" w:color="auto" w:fill="auto"/>
          </w:tcPr>
          <w:p w14:paraId="7B78F2A7" w14:textId="77777777" w:rsidR="0082218F" w:rsidRDefault="0082218F" w:rsidP="0082218F">
            <w:pPr>
              <w:pStyle w:val="ListParagraph"/>
              <w:ind w:left="0"/>
              <w:rPr>
                <w:bCs/>
              </w:rPr>
            </w:pPr>
          </w:p>
        </w:tc>
        <w:tc>
          <w:tcPr>
            <w:tcW w:w="2222" w:type="dxa"/>
            <w:gridSpan w:val="2"/>
            <w:shd w:val="clear" w:color="auto" w:fill="auto"/>
          </w:tcPr>
          <w:p w14:paraId="6A01F510" w14:textId="77777777" w:rsidR="0082218F" w:rsidRDefault="0082218F" w:rsidP="0082218F">
            <w:pPr>
              <w:pStyle w:val="ListParagraph"/>
              <w:ind w:left="0"/>
              <w:rPr>
                <w:bCs/>
              </w:rPr>
            </w:pPr>
          </w:p>
        </w:tc>
      </w:tr>
      <w:tr w:rsidR="0082218F" w:rsidRPr="00154B2A" w14:paraId="26840995" w14:textId="77777777" w:rsidTr="0082218F">
        <w:tc>
          <w:tcPr>
            <w:tcW w:w="5215" w:type="dxa"/>
            <w:gridSpan w:val="3"/>
          </w:tcPr>
          <w:p w14:paraId="0F2A1D34" w14:textId="7DBE2ACF" w:rsidR="0082218F" w:rsidRPr="00154B2A" w:rsidRDefault="0082218F" w:rsidP="0082218F">
            <w:pPr>
              <w:rPr>
                <w:bCs/>
              </w:rPr>
            </w:pPr>
          </w:p>
        </w:tc>
        <w:tc>
          <w:tcPr>
            <w:tcW w:w="3353" w:type="dxa"/>
            <w:shd w:val="clear" w:color="auto" w:fill="auto"/>
          </w:tcPr>
          <w:p w14:paraId="5DAF1A9F" w14:textId="77777777" w:rsidR="0082218F" w:rsidRPr="00154B2A" w:rsidRDefault="0082218F" w:rsidP="0082218F">
            <w:pPr>
              <w:pStyle w:val="ListParagraph"/>
              <w:ind w:left="0"/>
              <w:rPr>
                <w:bCs/>
              </w:rPr>
            </w:pPr>
          </w:p>
        </w:tc>
        <w:tc>
          <w:tcPr>
            <w:tcW w:w="2222" w:type="dxa"/>
            <w:gridSpan w:val="2"/>
            <w:shd w:val="clear" w:color="auto" w:fill="auto"/>
          </w:tcPr>
          <w:p w14:paraId="219D3196" w14:textId="24DAECE1" w:rsidR="0082218F" w:rsidRPr="00154B2A" w:rsidRDefault="0082218F" w:rsidP="0082218F">
            <w:pPr>
              <w:pStyle w:val="ListParagraph"/>
              <w:ind w:left="0"/>
              <w:rPr>
                <w:bCs/>
              </w:rPr>
            </w:pPr>
          </w:p>
        </w:tc>
      </w:tr>
      <w:tr w:rsidR="0082218F" w:rsidRPr="00154B2A" w14:paraId="5392081F" w14:textId="77777777" w:rsidTr="0082218F">
        <w:tc>
          <w:tcPr>
            <w:tcW w:w="5215" w:type="dxa"/>
            <w:gridSpan w:val="3"/>
          </w:tcPr>
          <w:p w14:paraId="3270548C" w14:textId="7551CCF5" w:rsidR="0082218F" w:rsidRDefault="0082218F" w:rsidP="0082218F">
            <w:pPr>
              <w:rPr>
                <w:bCs/>
              </w:rPr>
            </w:pPr>
          </w:p>
        </w:tc>
        <w:tc>
          <w:tcPr>
            <w:tcW w:w="3353" w:type="dxa"/>
            <w:shd w:val="clear" w:color="auto" w:fill="auto"/>
          </w:tcPr>
          <w:p w14:paraId="1A685A46" w14:textId="77777777" w:rsidR="0082218F" w:rsidRDefault="0082218F" w:rsidP="0082218F">
            <w:pPr>
              <w:pStyle w:val="ListParagraph"/>
              <w:ind w:left="0"/>
              <w:rPr>
                <w:bCs/>
              </w:rPr>
            </w:pPr>
          </w:p>
        </w:tc>
        <w:tc>
          <w:tcPr>
            <w:tcW w:w="2222" w:type="dxa"/>
            <w:gridSpan w:val="2"/>
            <w:shd w:val="clear" w:color="auto" w:fill="auto"/>
          </w:tcPr>
          <w:p w14:paraId="305BF9FC" w14:textId="037D3473" w:rsidR="0082218F" w:rsidRDefault="0082218F" w:rsidP="0082218F">
            <w:pPr>
              <w:pStyle w:val="ListParagraph"/>
              <w:ind w:left="0"/>
              <w:rPr>
                <w:bCs/>
              </w:rPr>
            </w:pPr>
          </w:p>
        </w:tc>
      </w:tr>
      <w:tr w:rsidR="0082218F" w14:paraId="1DC3F4ED" w14:textId="77777777" w:rsidTr="00560AD1">
        <w:tc>
          <w:tcPr>
            <w:tcW w:w="10790" w:type="dxa"/>
            <w:gridSpan w:val="6"/>
            <w:shd w:val="clear" w:color="auto" w:fill="000000" w:themeFill="text1"/>
          </w:tcPr>
          <w:p w14:paraId="7A3D53C7" w14:textId="00EC18FA" w:rsidR="0082218F" w:rsidRDefault="0082218F" w:rsidP="0082218F">
            <w:pPr>
              <w:pStyle w:val="ListParagraph"/>
              <w:ind w:left="0"/>
              <w:rPr>
                <w:b/>
                <w:bCs/>
              </w:rPr>
            </w:pPr>
            <w:r>
              <w:rPr>
                <w:b/>
                <w:bCs/>
              </w:rPr>
              <w:t>COMPETENCY LEVELS</w:t>
            </w:r>
          </w:p>
        </w:tc>
      </w:tr>
      <w:tr w:rsidR="0082218F" w14:paraId="406FE0C0" w14:textId="77777777" w:rsidTr="00763EC4">
        <w:tc>
          <w:tcPr>
            <w:tcW w:w="10790" w:type="dxa"/>
            <w:gridSpan w:val="6"/>
            <w:shd w:val="clear" w:color="auto" w:fill="D5DCE4" w:themeFill="text2" w:themeFillTint="33"/>
          </w:tcPr>
          <w:p w14:paraId="0E16FCA2" w14:textId="77777777" w:rsidR="0082218F" w:rsidRDefault="0082218F" w:rsidP="0082218F">
            <w:pPr>
              <w:pStyle w:val="ListParagraph"/>
              <w:ind w:left="0"/>
              <w:rPr>
                <w:b/>
                <w:bCs/>
              </w:rPr>
            </w:pPr>
            <w:r w:rsidRPr="009E230E">
              <w:rPr>
                <w:b/>
                <w:bCs/>
              </w:rPr>
              <w:t xml:space="preserve">[5] Expert: </w:t>
            </w:r>
            <w:r w:rsidRPr="00D42325">
              <w:t>Recognized Authority</w:t>
            </w:r>
            <w:r w:rsidRPr="009E230E">
              <w:rPr>
                <w:b/>
                <w:bCs/>
              </w:rPr>
              <w:t xml:space="preserve"> [4] Advanced: </w:t>
            </w:r>
            <w:r w:rsidRPr="00D42325">
              <w:t>Applied Theory</w:t>
            </w:r>
            <w:r w:rsidRPr="009E230E">
              <w:rPr>
                <w:b/>
                <w:bCs/>
              </w:rPr>
              <w:t xml:space="preserve"> [3] Intermediate: </w:t>
            </w:r>
            <w:r w:rsidRPr="00D42325">
              <w:t>Practical Application</w:t>
            </w:r>
            <w:r w:rsidRPr="009E230E">
              <w:rPr>
                <w:b/>
                <w:bCs/>
              </w:rPr>
              <w:t xml:space="preserve"> </w:t>
            </w:r>
          </w:p>
          <w:p w14:paraId="74F6F05C" w14:textId="4C9F15DF" w:rsidR="0082218F" w:rsidRDefault="0082218F" w:rsidP="0082218F">
            <w:pPr>
              <w:pStyle w:val="ListParagraph"/>
              <w:ind w:left="0"/>
              <w:rPr>
                <w:b/>
                <w:bCs/>
              </w:rPr>
            </w:pPr>
            <w:r w:rsidRPr="009E230E">
              <w:rPr>
                <w:b/>
                <w:bCs/>
              </w:rPr>
              <w:t xml:space="preserve">[2] Novice: </w:t>
            </w:r>
            <w:r w:rsidRPr="00D42325">
              <w:t>Limited Experience</w:t>
            </w:r>
            <w:r w:rsidRPr="009E230E">
              <w:rPr>
                <w:b/>
                <w:bCs/>
              </w:rPr>
              <w:t xml:space="preserve"> [1] Fundamental: </w:t>
            </w:r>
            <w:r w:rsidRPr="00D42325">
              <w:t>Basic Knowledge</w:t>
            </w:r>
            <w:r w:rsidRPr="009E230E">
              <w:rPr>
                <w:b/>
                <w:bCs/>
              </w:rPr>
              <w:t xml:space="preserve"> [0] Unskilled: </w:t>
            </w:r>
            <w:r w:rsidRPr="00D42325">
              <w:t>No evidence</w:t>
            </w:r>
          </w:p>
        </w:tc>
      </w:tr>
      <w:tr w:rsidR="0082218F" w14:paraId="5836E526" w14:textId="77777777" w:rsidTr="00560AD1">
        <w:tc>
          <w:tcPr>
            <w:tcW w:w="10790" w:type="dxa"/>
            <w:gridSpan w:val="6"/>
            <w:shd w:val="clear" w:color="auto" w:fill="000000" w:themeFill="text1"/>
          </w:tcPr>
          <w:p w14:paraId="7F897ABF" w14:textId="77777777" w:rsidR="0082218F" w:rsidRDefault="0082218F" w:rsidP="0082218F">
            <w:pPr>
              <w:pStyle w:val="ListParagraph"/>
              <w:ind w:left="0"/>
              <w:rPr>
                <w:b/>
                <w:bCs/>
              </w:rPr>
            </w:pPr>
            <w:r>
              <w:rPr>
                <w:b/>
                <w:bCs/>
              </w:rPr>
              <w:t>COMPETENCIES</w:t>
            </w:r>
          </w:p>
        </w:tc>
      </w:tr>
      <w:tr w:rsidR="0082218F" w14:paraId="02F1D819" w14:textId="77777777" w:rsidTr="00763EC4">
        <w:tc>
          <w:tcPr>
            <w:tcW w:w="10790" w:type="dxa"/>
            <w:gridSpan w:val="6"/>
            <w:shd w:val="clear" w:color="auto" w:fill="D5DCE4" w:themeFill="text2" w:themeFillTint="33"/>
          </w:tcPr>
          <w:p w14:paraId="263CBB80" w14:textId="77777777" w:rsidR="0082218F" w:rsidRDefault="0082218F" w:rsidP="0082218F">
            <w:pPr>
              <w:pStyle w:val="ListParagraph"/>
              <w:ind w:left="0"/>
              <w:rPr>
                <w:b/>
                <w:bCs/>
              </w:rPr>
            </w:pPr>
            <w:r>
              <w:rPr>
                <w:b/>
                <w:bCs/>
              </w:rPr>
              <w:t>Behavioral Competencies [Soft]</w:t>
            </w:r>
          </w:p>
        </w:tc>
      </w:tr>
      <w:tr w:rsidR="0082218F" w14:paraId="1AC0B9C1" w14:textId="77777777" w:rsidTr="00AC4BCA">
        <w:tc>
          <w:tcPr>
            <w:tcW w:w="1452" w:type="dxa"/>
            <w:shd w:val="clear" w:color="auto" w:fill="D5DCE4" w:themeFill="text2" w:themeFillTint="33"/>
            <w:vAlign w:val="center"/>
          </w:tcPr>
          <w:p w14:paraId="448AD23E" w14:textId="2B49F0CA" w:rsidR="0082218F" w:rsidRDefault="0082218F" w:rsidP="0082218F">
            <w:pPr>
              <w:rPr>
                <w:b/>
                <w:bCs/>
              </w:rPr>
            </w:pPr>
            <w:r>
              <w:rPr>
                <w:b/>
                <w:bCs/>
              </w:rPr>
              <w:t>Category</w:t>
            </w:r>
          </w:p>
        </w:tc>
        <w:tc>
          <w:tcPr>
            <w:tcW w:w="2612" w:type="dxa"/>
            <w:shd w:val="clear" w:color="auto" w:fill="D5DCE4" w:themeFill="text2" w:themeFillTint="33"/>
            <w:vAlign w:val="center"/>
          </w:tcPr>
          <w:p w14:paraId="64AAC058" w14:textId="7BAFDDA1" w:rsidR="0082218F" w:rsidRDefault="0082218F" w:rsidP="0082218F">
            <w:pPr>
              <w:rPr>
                <w:b/>
                <w:bCs/>
              </w:rPr>
            </w:pPr>
            <w:r>
              <w:rPr>
                <w:b/>
                <w:bCs/>
              </w:rPr>
              <w:t>Competency</w:t>
            </w:r>
          </w:p>
        </w:tc>
        <w:tc>
          <w:tcPr>
            <w:tcW w:w="5471" w:type="dxa"/>
            <w:gridSpan w:val="3"/>
            <w:shd w:val="clear" w:color="auto" w:fill="D5DCE4" w:themeFill="text2" w:themeFillTint="33"/>
            <w:vAlign w:val="center"/>
          </w:tcPr>
          <w:p w14:paraId="05A1D8A6" w14:textId="77777777" w:rsidR="0082218F" w:rsidRDefault="0082218F" w:rsidP="0082218F">
            <w:pPr>
              <w:pStyle w:val="ListParagraph"/>
              <w:ind w:left="0"/>
              <w:rPr>
                <w:b/>
                <w:bCs/>
              </w:rPr>
            </w:pPr>
            <w:r>
              <w:rPr>
                <w:b/>
                <w:bCs/>
              </w:rPr>
              <w:t>Description</w:t>
            </w:r>
          </w:p>
        </w:tc>
        <w:tc>
          <w:tcPr>
            <w:tcW w:w="1255" w:type="dxa"/>
            <w:shd w:val="clear" w:color="auto" w:fill="D5DCE4" w:themeFill="text2" w:themeFillTint="33"/>
            <w:vAlign w:val="center"/>
          </w:tcPr>
          <w:p w14:paraId="2D010244" w14:textId="47BCAC98" w:rsidR="0082218F" w:rsidRDefault="0082218F" w:rsidP="0082218F">
            <w:pPr>
              <w:pStyle w:val="ListParagraph"/>
              <w:ind w:left="0"/>
              <w:rPr>
                <w:b/>
                <w:bCs/>
              </w:rPr>
            </w:pPr>
            <w:r>
              <w:rPr>
                <w:b/>
                <w:bCs/>
              </w:rPr>
              <w:t xml:space="preserve">Level </w:t>
            </w:r>
          </w:p>
        </w:tc>
      </w:tr>
      <w:tr w:rsidR="0082218F" w14:paraId="2B326BFD" w14:textId="77777777" w:rsidTr="00AC4BCA">
        <w:tc>
          <w:tcPr>
            <w:tcW w:w="1452" w:type="dxa"/>
            <w:shd w:val="clear" w:color="auto" w:fill="FFFFFF" w:themeFill="background1"/>
            <w:vAlign w:val="center"/>
          </w:tcPr>
          <w:p w14:paraId="53F36E2F" w14:textId="04A55758" w:rsidR="0082218F" w:rsidRDefault="0082218F" w:rsidP="0082218F">
            <w:pPr>
              <w:rPr>
                <w:b/>
                <w:bCs/>
              </w:rPr>
            </w:pPr>
            <w:r>
              <w:rPr>
                <w:b/>
                <w:bCs/>
              </w:rPr>
              <w:t>Intellectual</w:t>
            </w:r>
          </w:p>
        </w:tc>
        <w:tc>
          <w:tcPr>
            <w:tcW w:w="2612" w:type="dxa"/>
            <w:shd w:val="clear" w:color="auto" w:fill="FFFFFF" w:themeFill="background1"/>
            <w:vAlign w:val="center"/>
          </w:tcPr>
          <w:p w14:paraId="6EA2ECCA" w14:textId="3881C3DB" w:rsidR="0082218F" w:rsidRDefault="0082218F" w:rsidP="0082218F">
            <w:pPr>
              <w:rPr>
                <w:b/>
                <w:bCs/>
              </w:rPr>
            </w:pPr>
            <w:r w:rsidRPr="005C7FE7">
              <w:rPr>
                <w:b/>
                <w:bCs/>
                <w:color w:val="FF0000"/>
              </w:rPr>
              <w:t>Aptitude</w:t>
            </w:r>
          </w:p>
        </w:tc>
        <w:tc>
          <w:tcPr>
            <w:tcW w:w="5471" w:type="dxa"/>
            <w:gridSpan w:val="3"/>
            <w:vAlign w:val="center"/>
          </w:tcPr>
          <w:p w14:paraId="7B62ECC0" w14:textId="69B4D750" w:rsidR="0082218F" w:rsidRPr="00080252" w:rsidRDefault="0082218F" w:rsidP="0082218F">
            <w:pPr>
              <w:pStyle w:val="ListParagraph"/>
              <w:ind w:left="0"/>
            </w:pPr>
            <w:r w:rsidRPr="005C7FE7">
              <w:t>Ability to acquire understanding &amp; absorb information rapidly. A quick study.  A clear and agile thinker; quick on their feet.  Handles objections quickly and effectively.</w:t>
            </w:r>
          </w:p>
        </w:tc>
        <w:tc>
          <w:tcPr>
            <w:tcW w:w="1255" w:type="dxa"/>
            <w:vAlign w:val="center"/>
          </w:tcPr>
          <w:p w14:paraId="1D218D32" w14:textId="302180E3" w:rsidR="0082218F" w:rsidRPr="000642EB" w:rsidRDefault="0082218F" w:rsidP="0082218F">
            <w:pPr>
              <w:pStyle w:val="ListParagraph"/>
              <w:ind w:left="0"/>
              <w:jc w:val="center"/>
            </w:pPr>
          </w:p>
        </w:tc>
      </w:tr>
      <w:tr w:rsidR="0082218F" w14:paraId="1695D89E" w14:textId="77777777" w:rsidTr="00AC4BCA">
        <w:tc>
          <w:tcPr>
            <w:tcW w:w="1452" w:type="dxa"/>
            <w:shd w:val="clear" w:color="auto" w:fill="FFFFFF" w:themeFill="background1"/>
            <w:vAlign w:val="center"/>
          </w:tcPr>
          <w:p w14:paraId="2103DFB4" w14:textId="6088BCCE" w:rsidR="0082218F" w:rsidRDefault="0082218F" w:rsidP="0082218F">
            <w:pPr>
              <w:rPr>
                <w:b/>
                <w:bCs/>
              </w:rPr>
            </w:pPr>
            <w:r>
              <w:rPr>
                <w:b/>
                <w:bCs/>
              </w:rPr>
              <w:t>Intellectual</w:t>
            </w:r>
          </w:p>
        </w:tc>
        <w:tc>
          <w:tcPr>
            <w:tcW w:w="2612" w:type="dxa"/>
            <w:shd w:val="clear" w:color="auto" w:fill="FFFFFF" w:themeFill="background1"/>
            <w:vAlign w:val="center"/>
          </w:tcPr>
          <w:p w14:paraId="2CA9D27C" w14:textId="5BFE2623" w:rsidR="0082218F" w:rsidRDefault="0082218F" w:rsidP="0082218F">
            <w:pPr>
              <w:rPr>
                <w:b/>
                <w:bCs/>
              </w:rPr>
            </w:pPr>
            <w:r w:rsidRPr="005C7FE7">
              <w:rPr>
                <w:b/>
                <w:bCs/>
                <w:color w:val="FF0000"/>
              </w:rPr>
              <w:t>Analysis Skills</w:t>
            </w:r>
          </w:p>
        </w:tc>
        <w:tc>
          <w:tcPr>
            <w:tcW w:w="5471" w:type="dxa"/>
            <w:gridSpan w:val="3"/>
            <w:vAlign w:val="center"/>
          </w:tcPr>
          <w:p w14:paraId="09FCAD93" w14:textId="36C3685E" w:rsidR="0082218F" w:rsidRPr="00080252" w:rsidRDefault="0082218F" w:rsidP="0082218F">
            <w:pPr>
              <w:pStyle w:val="ListParagraph"/>
              <w:ind w:left="0"/>
            </w:pPr>
            <w:r w:rsidRPr="005C7FE7">
              <w:t>Identifies significant problems &amp; opportunities. Analyzes problems and people in depth. Sorts the wheat from the chaff, determining root cause.</w:t>
            </w:r>
          </w:p>
        </w:tc>
        <w:tc>
          <w:tcPr>
            <w:tcW w:w="1255" w:type="dxa"/>
            <w:vAlign w:val="center"/>
          </w:tcPr>
          <w:p w14:paraId="3D9BA1AA" w14:textId="105A486E" w:rsidR="0082218F" w:rsidRPr="000642EB" w:rsidRDefault="0082218F" w:rsidP="0082218F">
            <w:pPr>
              <w:pStyle w:val="ListParagraph"/>
              <w:ind w:left="0"/>
              <w:jc w:val="center"/>
            </w:pPr>
          </w:p>
        </w:tc>
      </w:tr>
      <w:tr w:rsidR="0082218F" w14:paraId="45EFF07F" w14:textId="77777777" w:rsidTr="00AC4BCA">
        <w:tc>
          <w:tcPr>
            <w:tcW w:w="1452" w:type="dxa"/>
            <w:shd w:val="clear" w:color="auto" w:fill="FFFFFF" w:themeFill="background1"/>
            <w:vAlign w:val="center"/>
          </w:tcPr>
          <w:p w14:paraId="3403316D" w14:textId="35CCBB8F" w:rsidR="0082218F" w:rsidRDefault="0082218F" w:rsidP="0082218F">
            <w:pPr>
              <w:rPr>
                <w:b/>
                <w:bCs/>
              </w:rPr>
            </w:pPr>
            <w:r>
              <w:rPr>
                <w:b/>
                <w:bCs/>
              </w:rPr>
              <w:t>Intellectual</w:t>
            </w:r>
          </w:p>
        </w:tc>
        <w:tc>
          <w:tcPr>
            <w:tcW w:w="2612" w:type="dxa"/>
            <w:shd w:val="clear" w:color="auto" w:fill="FFFFFF" w:themeFill="background1"/>
            <w:vAlign w:val="center"/>
          </w:tcPr>
          <w:p w14:paraId="798BED39" w14:textId="3B655A51" w:rsidR="0082218F" w:rsidRDefault="0082218F" w:rsidP="0082218F">
            <w:pPr>
              <w:rPr>
                <w:b/>
                <w:bCs/>
              </w:rPr>
            </w:pPr>
            <w:r w:rsidRPr="005C7FE7">
              <w:rPr>
                <w:b/>
                <w:bCs/>
                <w:color w:val="FFC000"/>
              </w:rPr>
              <w:t>Judgment/Decision Making</w:t>
            </w:r>
          </w:p>
        </w:tc>
        <w:tc>
          <w:tcPr>
            <w:tcW w:w="5471" w:type="dxa"/>
            <w:gridSpan w:val="3"/>
            <w:vAlign w:val="center"/>
          </w:tcPr>
          <w:p w14:paraId="0818A09E" w14:textId="355A7EEA" w:rsidR="0082218F" w:rsidRPr="00080252" w:rsidRDefault="0082218F" w:rsidP="0082218F">
            <w:pPr>
              <w:pStyle w:val="ListParagraph"/>
              <w:ind w:left="0"/>
            </w:pPr>
            <w:r w:rsidRPr="005C7FE7">
              <w:t>Consistent logic, rationality &amp; objectivity in decision making. Neither indecisive nor hip-shooter.</w:t>
            </w:r>
          </w:p>
        </w:tc>
        <w:tc>
          <w:tcPr>
            <w:tcW w:w="1255" w:type="dxa"/>
            <w:vAlign w:val="center"/>
          </w:tcPr>
          <w:p w14:paraId="33D67915" w14:textId="72994DC5" w:rsidR="0082218F" w:rsidRPr="000642EB" w:rsidRDefault="0082218F" w:rsidP="0082218F">
            <w:pPr>
              <w:pStyle w:val="ListParagraph"/>
              <w:ind w:left="0"/>
              <w:jc w:val="center"/>
            </w:pPr>
          </w:p>
        </w:tc>
      </w:tr>
      <w:tr w:rsidR="0082218F" w14:paraId="049EC363" w14:textId="77777777" w:rsidTr="00AC4BCA">
        <w:tc>
          <w:tcPr>
            <w:tcW w:w="1452" w:type="dxa"/>
            <w:shd w:val="clear" w:color="auto" w:fill="FFFFFF" w:themeFill="background1"/>
            <w:vAlign w:val="center"/>
          </w:tcPr>
          <w:p w14:paraId="5ECA922A" w14:textId="2B160443" w:rsidR="0082218F" w:rsidRDefault="0082218F" w:rsidP="0082218F">
            <w:pPr>
              <w:rPr>
                <w:b/>
                <w:bCs/>
              </w:rPr>
            </w:pPr>
            <w:r>
              <w:rPr>
                <w:b/>
                <w:bCs/>
              </w:rPr>
              <w:t>Intellectual</w:t>
            </w:r>
          </w:p>
        </w:tc>
        <w:tc>
          <w:tcPr>
            <w:tcW w:w="2612" w:type="dxa"/>
            <w:shd w:val="clear" w:color="auto" w:fill="FFFFFF" w:themeFill="background1"/>
            <w:vAlign w:val="center"/>
          </w:tcPr>
          <w:p w14:paraId="1C563C83" w14:textId="331A0EE4" w:rsidR="0082218F" w:rsidRDefault="0082218F" w:rsidP="0082218F">
            <w:pPr>
              <w:rPr>
                <w:b/>
                <w:bCs/>
              </w:rPr>
            </w:pPr>
            <w:r w:rsidRPr="005C7FE7">
              <w:rPr>
                <w:b/>
                <w:bCs/>
                <w:color w:val="FF0000"/>
              </w:rPr>
              <w:t>Conceptual Ability</w:t>
            </w:r>
          </w:p>
        </w:tc>
        <w:tc>
          <w:tcPr>
            <w:tcW w:w="5471" w:type="dxa"/>
            <w:gridSpan w:val="3"/>
            <w:vAlign w:val="center"/>
          </w:tcPr>
          <w:p w14:paraId="335C2C9B" w14:textId="1E8B9C3A" w:rsidR="0082218F" w:rsidRPr="00080252" w:rsidRDefault="0082218F" w:rsidP="0082218F">
            <w:pPr>
              <w:pStyle w:val="ListParagraph"/>
              <w:ind w:left="0"/>
            </w:pPr>
            <w:r w:rsidRPr="005C7FE7">
              <w:t>Deals effectively with not just concrete, tangible issues but with abstract, conceptual matters.</w:t>
            </w:r>
          </w:p>
        </w:tc>
        <w:tc>
          <w:tcPr>
            <w:tcW w:w="1255" w:type="dxa"/>
            <w:vAlign w:val="center"/>
          </w:tcPr>
          <w:p w14:paraId="722806EE" w14:textId="7E49660A" w:rsidR="0082218F" w:rsidRPr="000642EB" w:rsidRDefault="0082218F" w:rsidP="0082218F">
            <w:pPr>
              <w:pStyle w:val="ListParagraph"/>
              <w:ind w:left="0"/>
              <w:jc w:val="center"/>
            </w:pPr>
          </w:p>
        </w:tc>
      </w:tr>
      <w:tr w:rsidR="0082218F" w14:paraId="6D9E61DC" w14:textId="77777777" w:rsidTr="00AC4BCA">
        <w:tc>
          <w:tcPr>
            <w:tcW w:w="1452" w:type="dxa"/>
            <w:shd w:val="clear" w:color="auto" w:fill="FFFFFF" w:themeFill="background1"/>
            <w:vAlign w:val="center"/>
          </w:tcPr>
          <w:p w14:paraId="66908A05" w14:textId="5F458B1F" w:rsidR="0082218F" w:rsidRDefault="0082218F" w:rsidP="0082218F">
            <w:pPr>
              <w:rPr>
                <w:b/>
                <w:bCs/>
              </w:rPr>
            </w:pPr>
            <w:r>
              <w:rPr>
                <w:b/>
                <w:bCs/>
              </w:rPr>
              <w:t>Intellectual</w:t>
            </w:r>
          </w:p>
        </w:tc>
        <w:tc>
          <w:tcPr>
            <w:tcW w:w="2612" w:type="dxa"/>
            <w:shd w:val="clear" w:color="auto" w:fill="FFFFFF" w:themeFill="background1"/>
            <w:vAlign w:val="center"/>
          </w:tcPr>
          <w:p w14:paraId="520BC5FF" w14:textId="6D2FCA8E" w:rsidR="0082218F" w:rsidRDefault="0082218F" w:rsidP="0082218F">
            <w:pPr>
              <w:rPr>
                <w:b/>
                <w:bCs/>
              </w:rPr>
            </w:pPr>
            <w:r w:rsidRPr="005C7FE7">
              <w:rPr>
                <w:b/>
                <w:bCs/>
                <w:color w:val="FF0000"/>
              </w:rPr>
              <w:t>Creativity</w:t>
            </w:r>
          </w:p>
        </w:tc>
        <w:tc>
          <w:tcPr>
            <w:tcW w:w="5471" w:type="dxa"/>
            <w:gridSpan w:val="3"/>
            <w:vAlign w:val="center"/>
          </w:tcPr>
          <w:p w14:paraId="28B79BDC" w14:textId="1246AEC4" w:rsidR="0082218F" w:rsidRPr="00080252" w:rsidRDefault="0082218F" w:rsidP="0082218F">
            <w:pPr>
              <w:pStyle w:val="ListParagraph"/>
              <w:ind w:left="0"/>
            </w:pPr>
            <w:r w:rsidRPr="005C7FE7">
              <w:t>Generates new approaches to problems or innovations to established best practices. Shows imagination.</w:t>
            </w:r>
          </w:p>
        </w:tc>
        <w:tc>
          <w:tcPr>
            <w:tcW w:w="1255" w:type="dxa"/>
            <w:vAlign w:val="center"/>
          </w:tcPr>
          <w:p w14:paraId="26E300B2" w14:textId="60DC87FD" w:rsidR="0082218F" w:rsidRPr="000642EB" w:rsidRDefault="0082218F" w:rsidP="0082218F">
            <w:pPr>
              <w:pStyle w:val="ListParagraph"/>
              <w:ind w:left="0"/>
              <w:jc w:val="center"/>
            </w:pPr>
          </w:p>
        </w:tc>
      </w:tr>
      <w:tr w:rsidR="0082218F" w14:paraId="3E1C9AA8" w14:textId="77777777" w:rsidTr="00AC4BCA">
        <w:tc>
          <w:tcPr>
            <w:tcW w:w="1452" w:type="dxa"/>
            <w:shd w:val="clear" w:color="auto" w:fill="FFFFFF" w:themeFill="background1"/>
            <w:vAlign w:val="center"/>
          </w:tcPr>
          <w:p w14:paraId="20117CF1" w14:textId="0BDDEFF4" w:rsidR="0082218F" w:rsidRDefault="0082218F" w:rsidP="0082218F">
            <w:pPr>
              <w:rPr>
                <w:b/>
                <w:bCs/>
              </w:rPr>
            </w:pPr>
            <w:r>
              <w:rPr>
                <w:b/>
                <w:bCs/>
              </w:rPr>
              <w:lastRenderedPageBreak/>
              <w:t>Intellectual</w:t>
            </w:r>
          </w:p>
        </w:tc>
        <w:tc>
          <w:tcPr>
            <w:tcW w:w="2612" w:type="dxa"/>
            <w:shd w:val="clear" w:color="auto" w:fill="FFFFFF" w:themeFill="background1"/>
            <w:vAlign w:val="center"/>
          </w:tcPr>
          <w:p w14:paraId="59F2EB09" w14:textId="0D1D4158" w:rsidR="0082218F" w:rsidRDefault="0082218F" w:rsidP="0082218F">
            <w:pPr>
              <w:rPr>
                <w:b/>
                <w:bCs/>
              </w:rPr>
            </w:pPr>
            <w:r w:rsidRPr="005C7FE7">
              <w:rPr>
                <w:b/>
                <w:bCs/>
                <w:color w:val="FFC000"/>
              </w:rPr>
              <w:t>Business Acumen</w:t>
            </w:r>
          </w:p>
        </w:tc>
        <w:tc>
          <w:tcPr>
            <w:tcW w:w="5471" w:type="dxa"/>
            <w:gridSpan w:val="3"/>
            <w:vAlign w:val="center"/>
          </w:tcPr>
          <w:p w14:paraId="572FAF08" w14:textId="333584C3" w:rsidR="0082218F" w:rsidRPr="00080252" w:rsidRDefault="0082218F" w:rsidP="0082218F">
            <w:pPr>
              <w:pStyle w:val="ListParagraph"/>
              <w:ind w:left="0"/>
            </w:pPr>
            <w:r w:rsidRPr="005C7FE7">
              <w:t>Determines opportunities &amp; threats through comprehensive analysis of current &amp; future trends. Comprehends the big picture.</w:t>
            </w:r>
          </w:p>
        </w:tc>
        <w:tc>
          <w:tcPr>
            <w:tcW w:w="1255" w:type="dxa"/>
            <w:vAlign w:val="center"/>
          </w:tcPr>
          <w:p w14:paraId="5B5A9BEC" w14:textId="0759E695" w:rsidR="0082218F" w:rsidRPr="000642EB" w:rsidRDefault="0082218F" w:rsidP="0082218F">
            <w:pPr>
              <w:pStyle w:val="ListParagraph"/>
              <w:ind w:left="0"/>
              <w:jc w:val="center"/>
            </w:pPr>
          </w:p>
        </w:tc>
      </w:tr>
      <w:tr w:rsidR="0082218F" w14:paraId="64EF0974" w14:textId="77777777" w:rsidTr="00AC4BCA">
        <w:tc>
          <w:tcPr>
            <w:tcW w:w="1452" w:type="dxa"/>
            <w:shd w:val="clear" w:color="auto" w:fill="FFFFFF" w:themeFill="background1"/>
            <w:vAlign w:val="center"/>
          </w:tcPr>
          <w:p w14:paraId="738E5543" w14:textId="7988BC17" w:rsidR="0082218F" w:rsidRDefault="0082218F" w:rsidP="0082218F">
            <w:pPr>
              <w:rPr>
                <w:b/>
                <w:bCs/>
              </w:rPr>
            </w:pPr>
            <w:r w:rsidRPr="00614035">
              <w:rPr>
                <w:b/>
                <w:bCs/>
              </w:rPr>
              <w:t>Intellectual</w:t>
            </w:r>
          </w:p>
        </w:tc>
        <w:tc>
          <w:tcPr>
            <w:tcW w:w="2612" w:type="dxa"/>
            <w:shd w:val="clear" w:color="auto" w:fill="FFFFFF" w:themeFill="background1"/>
            <w:vAlign w:val="center"/>
          </w:tcPr>
          <w:p w14:paraId="3669F249" w14:textId="1104126A" w:rsidR="0082218F" w:rsidRDefault="0082218F" w:rsidP="0082218F">
            <w:pPr>
              <w:rPr>
                <w:b/>
                <w:bCs/>
              </w:rPr>
            </w:pPr>
            <w:r w:rsidRPr="005C7FE7">
              <w:rPr>
                <w:b/>
                <w:bCs/>
                <w:color w:val="FFC000"/>
              </w:rPr>
              <w:t>Pragmatism</w:t>
            </w:r>
          </w:p>
        </w:tc>
        <w:tc>
          <w:tcPr>
            <w:tcW w:w="5471" w:type="dxa"/>
            <w:gridSpan w:val="3"/>
            <w:vAlign w:val="center"/>
          </w:tcPr>
          <w:p w14:paraId="1980B99B" w14:textId="0B0CC6D8" w:rsidR="0082218F" w:rsidRPr="00080252" w:rsidRDefault="0082218F" w:rsidP="0082218F">
            <w:pPr>
              <w:pStyle w:val="ListParagraph"/>
              <w:ind w:left="0"/>
            </w:pPr>
            <w:r w:rsidRPr="005C7FE7">
              <w:t>Generates sensible, realistic, practical solutions to problems.</w:t>
            </w:r>
          </w:p>
        </w:tc>
        <w:tc>
          <w:tcPr>
            <w:tcW w:w="1255" w:type="dxa"/>
            <w:vAlign w:val="center"/>
          </w:tcPr>
          <w:p w14:paraId="7A5D360A" w14:textId="1EEF844C" w:rsidR="0082218F" w:rsidRPr="000642EB" w:rsidRDefault="0082218F" w:rsidP="0082218F">
            <w:pPr>
              <w:pStyle w:val="ListParagraph"/>
              <w:ind w:left="0"/>
              <w:jc w:val="center"/>
            </w:pPr>
          </w:p>
        </w:tc>
      </w:tr>
      <w:tr w:rsidR="0082218F" w14:paraId="129C476D" w14:textId="77777777" w:rsidTr="00AC4BCA">
        <w:tc>
          <w:tcPr>
            <w:tcW w:w="1452" w:type="dxa"/>
            <w:shd w:val="clear" w:color="auto" w:fill="FFFFFF" w:themeFill="background1"/>
            <w:vAlign w:val="center"/>
          </w:tcPr>
          <w:p w14:paraId="3710AAF7" w14:textId="0DA4AB28" w:rsidR="0082218F" w:rsidRDefault="0082218F" w:rsidP="0082218F">
            <w:pPr>
              <w:rPr>
                <w:b/>
                <w:bCs/>
              </w:rPr>
            </w:pPr>
            <w:r w:rsidRPr="00614035">
              <w:rPr>
                <w:b/>
                <w:bCs/>
              </w:rPr>
              <w:t>Intellectual</w:t>
            </w:r>
          </w:p>
        </w:tc>
        <w:tc>
          <w:tcPr>
            <w:tcW w:w="2612" w:type="dxa"/>
            <w:shd w:val="clear" w:color="auto" w:fill="FFFFFF" w:themeFill="background1"/>
            <w:vAlign w:val="center"/>
          </w:tcPr>
          <w:p w14:paraId="157B9ED3" w14:textId="65E78781" w:rsidR="0082218F" w:rsidRDefault="0082218F" w:rsidP="0082218F">
            <w:pPr>
              <w:rPr>
                <w:b/>
                <w:bCs/>
              </w:rPr>
            </w:pPr>
            <w:r w:rsidRPr="005C7FE7">
              <w:rPr>
                <w:b/>
                <w:bCs/>
                <w:color w:val="00B050"/>
              </w:rPr>
              <w:t>Risk Taking/Risk Averse</w:t>
            </w:r>
          </w:p>
        </w:tc>
        <w:tc>
          <w:tcPr>
            <w:tcW w:w="5471" w:type="dxa"/>
            <w:gridSpan w:val="3"/>
            <w:vAlign w:val="center"/>
          </w:tcPr>
          <w:p w14:paraId="4288B701" w14:textId="4CB57243" w:rsidR="0082218F" w:rsidRPr="00080252" w:rsidRDefault="0082218F" w:rsidP="0082218F">
            <w:pPr>
              <w:pStyle w:val="ListParagraph"/>
              <w:ind w:left="0"/>
            </w:pPr>
            <w:r w:rsidRPr="005C7FE7">
              <w:t>Generates new approaches to problems or innovations to established best practices. Shows imagination.</w:t>
            </w:r>
          </w:p>
        </w:tc>
        <w:tc>
          <w:tcPr>
            <w:tcW w:w="1255" w:type="dxa"/>
            <w:vAlign w:val="center"/>
          </w:tcPr>
          <w:p w14:paraId="11E17D9A" w14:textId="65B32ADA" w:rsidR="0082218F" w:rsidRPr="000642EB" w:rsidRDefault="0082218F" w:rsidP="0082218F">
            <w:pPr>
              <w:pStyle w:val="ListParagraph"/>
              <w:ind w:left="0"/>
              <w:jc w:val="center"/>
            </w:pPr>
          </w:p>
        </w:tc>
      </w:tr>
      <w:tr w:rsidR="0082218F" w14:paraId="130DC1A7" w14:textId="77777777" w:rsidTr="00AC4BCA">
        <w:tc>
          <w:tcPr>
            <w:tcW w:w="1452" w:type="dxa"/>
            <w:shd w:val="clear" w:color="auto" w:fill="FFFFFF" w:themeFill="background1"/>
            <w:vAlign w:val="center"/>
          </w:tcPr>
          <w:p w14:paraId="40B2C0E4" w14:textId="0146C71F" w:rsidR="0082218F" w:rsidRDefault="0082218F" w:rsidP="0082218F">
            <w:pPr>
              <w:rPr>
                <w:b/>
                <w:bCs/>
              </w:rPr>
            </w:pPr>
            <w:r w:rsidRPr="00614035">
              <w:rPr>
                <w:b/>
                <w:bCs/>
              </w:rPr>
              <w:t>Intellectual</w:t>
            </w:r>
          </w:p>
        </w:tc>
        <w:tc>
          <w:tcPr>
            <w:tcW w:w="2612" w:type="dxa"/>
            <w:shd w:val="clear" w:color="auto" w:fill="FFFFFF" w:themeFill="background1"/>
            <w:vAlign w:val="center"/>
          </w:tcPr>
          <w:p w14:paraId="249EB562" w14:textId="6F5967BE" w:rsidR="0082218F" w:rsidRPr="008F3E15" w:rsidRDefault="0082218F" w:rsidP="0082218F">
            <w:pPr>
              <w:rPr>
                <w:b/>
                <w:bCs/>
                <w:color w:val="00B050"/>
              </w:rPr>
            </w:pPr>
            <w:r w:rsidRPr="008F3E15">
              <w:rPr>
                <w:b/>
                <w:bCs/>
                <w:color w:val="00B050"/>
              </w:rPr>
              <w:t>Leading Edge</w:t>
            </w:r>
          </w:p>
        </w:tc>
        <w:tc>
          <w:tcPr>
            <w:tcW w:w="5471" w:type="dxa"/>
            <w:gridSpan w:val="3"/>
            <w:vAlign w:val="center"/>
          </w:tcPr>
          <w:p w14:paraId="77A1402C" w14:textId="24DBD6D8" w:rsidR="0082218F" w:rsidRPr="00080252" w:rsidRDefault="0082218F" w:rsidP="0082218F">
            <w:pPr>
              <w:pStyle w:val="ListParagraph"/>
              <w:ind w:left="0"/>
            </w:pPr>
            <w:r w:rsidRPr="005C7FE7">
              <w:t>Constantly benchmarks best practices &amp; expects others to do same.</w:t>
            </w:r>
          </w:p>
        </w:tc>
        <w:tc>
          <w:tcPr>
            <w:tcW w:w="1255" w:type="dxa"/>
            <w:vAlign w:val="center"/>
          </w:tcPr>
          <w:p w14:paraId="0027D472" w14:textId="257FE5D5" w:rsidR="0082218F" w:rsidRPr="000642EB" w:rsidRDefault="0082218F" w:rsidP="0082218F">
            <w:pPr>
              <w:pStyle w:val="ListParagraph"/>
              <w:ind w:left="0"/>
              <w:jc w:val="center"/>
            </w:pPr>
          </w:p>
        </w:tc>
      </w:tr>
      <w:tr w:rsidR="0082218F" w14:paraId="38A93A3B" w14:textId="77777777" w:rsidTr="00AC4BCA">
        <w:tc>
          <w:tcPr>
            <w:tcW w:w="1452" w:type="dxa"/>
            <w:shd w:val="clear" w:color="auto" w:fill="FFFFFF" w:themeFill="background1"/>
            <w:vAlign w:val="center"/>
          </w:tcPr>
          <w:p w14:paraId="656043F7" w14:textId="13519C79" w:rsidR="0082218F" w:rsidRDefault="0082218F" w:rsidP="0082218F">
            <w:pPr>
              <w:rPr>
                <w:b/>
                <w:bCs/>
              </w:rPr>
            </w:pPr>
            <w:r w:rsidRPr="00614035">
              <w:rPr>
                <w:b/>
                <w:bCs/>
              </w:rPr>
              <w:t>Intellectual</w:t>
            </w:r>
          </w:p>
        </w:tc>
        <w:tc>
          <w:tcPr>
            <w:tcW w:w="2612" w:type="dxa"/>
            <w:shd w:val="clear" w:color="auto" w:fill="FFFFFF" w:themeFill="background1"/>
            <w:vAlign w:val="center"/>
          </w:tcPr>
          <w:p w14:paraId="391C4F18" w14:textId="151E9E2B" w:rsidR="0082218F" w:rsidRPr="008F3E15" w:rsidRDefault="0082218F" w:rsidP="0082218F">
            <w:pPr>
              <w:rPr>
                <w:b/>
                <w:bCs/>
                <w:color w:val="00B050"/>
              </w:rPr>
            </w:pPr>
            <w:r w:rsidRPr="008F3E15">
              <w:rPr>
                <w:b/>
                <w:bCs/>
                <w:color w:val="00B050"/>
              </w:rPr>
              <w:t>Education</w:t>
            </w:r>
          </w:p>
        </w:tc>
        <w:tc>
          <w:tcPr>
            <w:tcW w:w="5471" w:type="dxa"/>
            <w:gridSpan w:val="3"/>
            <w:vAlign w:val="center"/>
          </w:tcPr>
          <w:p w14:paraId="0E1328EF" w14:textId="3719F488" w:rsidR="0082218F" w:rsidRPr="00080252" w:rsidRDefault="0082218F" w:rsidP="0082218F">
            <w:pPr>
              <w:pStyle w:val="ListParagraph"/>
              <w:ind w:left="0"/>
            </w:pPr>
            <w:r w:rsidRPr="008F3E15">
              <w:t>Meets formal &amp; informal educational requirements.  Exhibits continuous learning.</w:t>
            </w:r>
          </w:p>
        </w:tc>
        <w:tc>
          <w:tcPr>
            <w:tcW w:w="1255" w:type="dxa"/>
            <w:vAlign w:val="center"/>
          </w:tcPr>
          <w:p w14:paraId="10160ACE" w14:textId="36A0E0CA" w:rsidR="0082218F" w:rsidRPr="000642EB" w:rsidRDefault="0082218F" w:rsidP="0082218F">
            <w:pPr>
              <w:pStyle w:val="ListParagraph"/>
              <w:ind w:left="0"/>
              <w:jc w:val="center"/>
            </w:pPr>
          </w:p>
        </w:tc>
      </w:tr>
      <w:tr w:rsidR="0082218F" w14:paraId="3957BAC0" w14:textId="77777777" w:rsidTr="00AC4BCA">
        <w:tc>
          <w:tcPr>
            <w:tcW w:w="1452" w:type="dxa"/>
            <w:shd w:val="clear" w:color="auto" w:fill="FFFFFF" w:themeFill="background1"/>
            <w:vAlign w:val="center"/>
          </w:tcPr>
          <w:p w14:paraId="0C3B9285" w14:textId="3CEC87E1" w:rsidR="0082218F" w:rsidRDefault="0082218F" w:rsidP="0082218F">
            <w:pPr>
              <w:rPr>
                <w:b/>
                <w:bCs/>
              </w:rPr>
            </w:pPr>
            <w:r w:rsidRPr="00614035">
              <w:rPr>
                <w:b/>
                <w:bCs/>
              </w:rPr>
              <w:t>Intellectual</w:t>
            </w:r>
          </w:p>
        </w:tc>
        <w:tc>
          <w:tcPr>
            <w:tcW w:w="2612" w:type="dxa"/>
            <w:shd w:val="clear" w:color="auto" w:fill="FFFFFF" w:themeFill="background1"/>
            <w:vAlign w:val="center"/>
          </w:tcPr>
          <w:p w14:paraId="6470B635" w14:textId="666E177A" w:rsidR="0082218F" w:rsidRPr="008F3E15" w:rsidRDefault="0082218F" w:rsidP="0082218F">
            <w:pPr>
              <w:rPr>
                <w:b/>
                <w:bCs/>
                <w:color w:val="00B050"/>
              </w:rPr>
            </w:pPr>
            <w:r w:rsidRPr="008F3E15">
              <w:rPr>
                <w:b/>
                <w:bCs/>
                <w:color w:val="00B050"/>
              </w:rPr>
              <w:t>Experience</w:t>
            </w:r>
          </w:p>
        </w:tc>
        <w:tc>
          <w:tcPr>
            <w:tcW w:w="5471" w:type="dxa"/>
            <w:gridSpan w:val="3"/>
            <w:vAlign w:val="center"/>
          </w:tcPr>
          <w:p w14:paraId="530AEA71" w14:textId="79510462" w:rsidR="0082218F" w:rsidRPr="00080252" w:rsidRDefault="0082218F" w:rsidP="0082218F">
            <w:pPr>
              <w:pStyle w:val="ListParagraph"/>
              <w:ind w:left="0"/>
            </w:pPr>
            <w:r w:rsidRPr="008F3E15">
              <w:t>Job Specific</w:t>
            </w:r>
          </w:p>
        </w:tc>
        <w:tc>
          <w:tcPr>
            <w:tcW w:w="1255" w:type="dxa"/>
            <w:vAlign w:val="center"/>
          </w:tcPr>
          <w:p w14:paraId="64D0CD10" w14:textId="54DC7900" w:rsidR="0082218F" w:rsidRPr="000642EB" w:rsidRDefault="0082218F" w:rsidP="0082218F">
            <w:pPr>
              <w:pStyle w:val="ListParagraph"/>
              <w:ind w:left="0"/>
              <w:jc w:val="center"/>
            </w:pPr>
          </w:p>
        </w:tc>
      </w:tr>
      <w:tr w:rsidR="0082218F" w14:paraId="46D05EC3" w14:textId="77777777" w:rsidTr="00AC4BCA">
        <w:tc>
          <w:tcPr>
            <w:tcW w:w="1452" w:type="dxa"/>
            <w:shd w:val="clear" w:color="auto" w:fill="FFFFFF" w:themeFill="background1"/>
            <w:vAlign w:val="center"/>
          </w:tcPr>
          <w:p w14:paraId="0967FF76" w14:textId="22AD7CC7" w:rsidR="0082218F" w:rsidRDefault="0082218F" w:rsidP="0082218F">
            <w:pPr>
              <w:rPr>
                <w:b/>
                <w:bCs/>
              </w:rPr>
            </w:pPr>
            <w:r>
              <w:rPr>
                <w:b/>
                <w:bCs/>
              </w:rPr>
              <w:t>Intellectual</w:t>
            </w:r>
          </w:p>
        </w:tc>
        <w:tc>
          <w:tcPr>
            <w:tcW w:w="2612" w:type="dxa"/>
            <w:shd w:val="clear" w:color="auto" w:fill="FFFFFF" w:themeFill="background1"/>
            <w:vAlign w:val="center"/>
          </w:tcPr>
          <w:p w14:paraId="75C01A3F" w14:textId="2B1DAD35" w:rsidR="0082218F" w:rsidRDefault="0082218F" w:rsidP="0082218F">
            <w:pPr>
              <w:rPr>
                <w:b/>
                <w:bCs/>
              </w:rPr>
            </w:pPr>
            <w:r w:rsidRPr="008F3E15">
              <w:rPr>
                <w:b/>
                <w:bCs/>
                <w:color w:val="FFC000"/>
              </w:rPr>
              <w:t>Track Record</w:t>
            </w:r>
          </w:p>
        </w:tc>
        <w:tc>
          <w:tcPr>
            <w:tcW w:w="5471" w:type="dxa"/>
            <w:gridSpan w:val="3"/>
            <w:vAlign w:val="center"/>
          </w:tcPr>
          <w:p w14:paraId="65BBCE8F" w14:textId="69417A7C" w:rsidR="0082218F" w:rsidRPr="00080252" w:rsidRDefault="0082218F" w:rsidP="0082218F">
            <w:pPr>
              <w:pStyle w:val="ListParagraph"/>
              <w:ind w:left="0"/>
            </w:pPr>
            <w:r w:rsidRPr="008F3E15">
              <w:t>Successful career history of meeting or exceeding performance expectations.  Generally earns performance ratings of “excellent”.</w:t>
            </w:r>
          </w:p>
        </w:tc>
        <w:tc>
          <w:tcPr>
            <w:tcW w:w="1255" w:type="dxa"/>
            <w:vAlign w:val="center"/>
          </w:tcPr>
          <w:p w14:paraId="70F01E89" w14:textId="291AEA1D" w:rsidR="0082218F" w:rsidRPr="000642EB" w:rsidRDefault="0082218F" w:rsidP="0082218F">
            <w:pPr>
              <w:pStyle w:val="ListParagraph"/>
              <w:ind w:left="0"/>
              <w:jc w:val="center"/>
            </w:pPr>
          </w:p>
        </w:tc>
      </w:tr>
      <w:tr w:rsidR="0082218F" w14:paraId="71E0B833" w14:textId="77777777" w:rsidTr="00AC4BCA">
        <w:tc>
          <w:tcPr>
            <w:tcW w:w="1452" w:type="dxa"/>
            <w:shd w:val="clear" w:color="auto" w:fill="FFFFFF" w:themeFill="background1"/>
            <w:vAlign w:val="center"/>
          </w:tcPr>
          <w:p w14:paraId="36814810" w14:textId="4CF0059D" w:rsidR="0082218F" w:rsidRDefault="0082218F" w:rsidP="0082218F">
            <w:pPr>
              <w:rPr>
                <w:b/>
                <w:bCs/>
              </w:rPr>
            </w:pPr>
            <w:r>
              <w:rPr>
                <w:b/>
                <w:bCs/>
              </w:rPr>
              <w:t>Personal</w:t>
            </w:r>
          </w:p>
        </w:tc>
        <w:tc>
          <w:tcPr>
            <w:tcW w:w="2612" w:type="dxa"/>
            <w:shd w:val="clear" w:color="auto" w:fill="FFFFFF" w:themeFill="background1"/>
            <w:vAlign w:val="center"/>
          </w:tcPr>
          <w:p w14:paraId="18B65B37" w14:textId="6BB5174C" w:rsidR="0082218F" w:rsidRDefault="0082218F" w:rsidP="0082218F">
            <w:pPr>
              <w:rPr>
                <w:b/>
                <w:bCs/>
              </w:rPr>
            </w:pPr>
            <w:r w:rsidRPr="008F3E15">
              <w:rPr>
                <w:b/>
                <w:bCs/>
                <w:color w:val="FF0000"/>
              </w:rPr>
              <w:t>Integrity</w:t>
            </w:r>
          </w:p>
        </w:tc>
        <w:tc>
          <w:tcPr>
            <w:tcW w:w="5471" w:type="dxa"/>
            <w:gridSpan w:val="3"/>
            <w:vAlign w:val="center"/>
          </w:tcPr>
          <w:p w14:paraId="26D618CF" w14:textId="68303B97" w:rsidR="0082218F" w:rsidRPr="00080252" w:rsidRDefault="0082218F" w:rsidP="0082218F">
            <w:pPr>
              <w:pStyle w:val="ListParagraph"/>
              <w:ind w:left="0"/>
            </w:pPr>
            <w:r w:rsidRPr="008F3E15">
              <w:t>Iron clad. Does not ethically cut corners. Earns trust of co-workers. Puts organization above self-interests.</w:t>
            </w:r>
          </w:p>
        </w:tc>
        <w:tc>
          <w:tcPr>
            <w:tcW w:w="1255" w:type="dxa"/>
            <w:vAlign w:val="center"/>
          </w:tcPr>
          <w:p w14:paraId="7E829024" w14:textId="089430B5" w:rsidR="0082218F" w:rsidRPr="000642EB" w:rsidRDefault="0082218F" w:rsidP="0082218F">
            <w:pPr>
              <w:pStyle w:val="ListParagraph"/>
              <w:ind w:left="0"/>
              <w:jc w:val="center"/>
            </w:pPr>
          </w:p>
        </w:tc>
      </w:tr>
      <w:tr w:rsidR="0082218F" w14:paraId="120B21F7" w14:textId="77777777" w:rsidTr="00AC4BCA">
        <w:tc>
          <w:tcPr>
            <w:tcW w:w="1452" w:type="dxa"/>
            <w:shd w:val="clear" w:color="auto" w:fill="FFFFFF" w:themeFill="background1"/>
            <w:vAlign w:val="center"/>
          </w:tcPr>
          <w:p w14:paraId="567E7C99" w14:textId="3DD97CD1" w:rsidR="0082218F" w:rsidRDefault="0082218F" w:rsidP="0082218F">
            <w:pPr>
              <w:rPr>
                <w:b/>
                <w:bCs/>
              </w:rPr>
            </w:pPr>
            <w:r w:rsidRPr="003B2BFA">
              <w:rPr>
                <w:b/>
                <w:bCs/>
              </w:rPr>
              <w:t>Personal</w:t>
            </w:r>
          </w:p>
        </w:tc>
        <w:tc>
          <w:tcPr>
            <w:tcW w:w="2612" w:type="dxa"/>
            <w:shd w:val="clear" w:color="auto" w:fill="FFFFFF" w:themeFill="background1"/>
            <w:vAlign w:val="center"/>
          </w:tcPr>
          <w:p w14:paraId="4D7ECF73" w14:textId="7D8B361F" w:rsidR="0082218F" w:rsidRDefault="0082218F" w:rsidP="0082218F">
            <w:pPr>
              <w:rPr>
                <w:b/>
                <w:bCs/>
              </w:rPr>
            </w:pPr>
            <w:r w:rsidRPr="008F3E15">
              <w:rPr>
                <w:b/>
                <w:bCs/>
                <w:color w:val="FFC000"/>
              </w:rPr>
              <w:t>Resourcefulness/Initiative</w:t>
            </w:r>
          </w:p>
        </w:tc>
        <w:tc>
          <w:tcPr>
            <w:tcW w:w="5471" w:type="dxa"/>
            <w:gridSpan w:val="3"/>
            <w:vAlign w:val="center"/>
          </w:tcPr>
          <w:p w14:paraId="14E94EC3" w14:textId="5ACD5C8C" w:rsidR="0082218F" w:rsidRPr="00080252" w:rsidRDefault="0082218F" w:rsidP="0082218F">
            <w:pPr>
              <w:pStyle w:val="ListParagraph"/>
              <w:ind w:left="0"/>
            </w:pPr>
            <w:r w:rsidRPr="008F3E15">
              <w:t>Passionately finds ways over, around, or through barriers to success. Achieves results despite lack of resources. Goes beyond the call of duty.</w:t>
            </w:r>
          </w:p>
        </w:tc>
        <w:tc>
          <w:tcPr>
            <w:tcW w:w="1255" w:type="dxa"/>
            <w:vAlign w:val="center"/>
          </w:tcPr>
          <w:p w14:paraId="557F5C77" w14:textId="381D3EE2" w:rsidR="0082218F" w:rsidRPr="000642EB" w:rsidRDefault="0082218F" w:rsidP="0082218F">
            <w:pPr>
              <w:pStyle w:val="ListParagraph"/>
              <w:ind w:left="0"/>
              <w:jc w:val="center"/>
            </w:pPr>
          </w:p>
        </w:tc>
      </w:tr>
      <w:tr w:rsidR="0082218F" w14:paraId="6E7764D0" w14:textId="77777777" w:rsidTr="00AC4BCA">
        <w:tc>
          <w:tcPr>
            <w:tcW w:w="1452" w:type="dxa"/>
            <w:shd w:val="clear" w:color="auto" w:fill="FFFFFF" w:themeFill="background1"/>
            <w:vAlign w:val="center"/>
          </w:tcPr>
          <w:p w14:paraId="32C0D74F" w14:textId="5B964207" w:rsidR="0082218F" w:rsidRDefault="0082218F" w:rsidP="0082218F">
            <w:pPr>
              <w:rPr>
                <w:b/>
                <w:bCs/>
              </w:rPr>
            </w:pPr>
            <w:r w:rsidRPr="003B2BFA">
              <w:rPr>
                <w:b/>
                <w:bCs/>
              </w:rPr>
              <w:t>Personal</w:t>
            </w:r>
          </w:p>
        </w:tc>
        <w:tc>
          <w:tcPr>
            <w:tcW w:w="2612" w:type="dxa"/>
            <w:shd w:val="clear" w:color="auto" w:fill="FFFFFF" w:themeFill="background1"/>
            <w:vAlign w:val="center"/>
          </w:tcPr>
          <w:p w14:paraId="2B10B3B6" w14:textId="2B354623" w:rsidR="0082218F" w:rsidRDefault="0082218F" w:rsidP="0082218F">
            <w:pPr>
              <w:rPr>
                <w:b/>
                <w:bCs/>
              </w:rPr>
            </w:pPr>
            <w:r w:rsidRPr="008F3E15">
              <w:rPr>
                <w:b/>
                <w:bCs/>
                <w:color w:val="00B050"/>
              </w:rPr>
              <w:t>Organization and Planning</w:t>
            </w:r>
          </w:p>
        </w:tc>
        <w:tc>
          <w:tcPr>
            <w:tcW w:w="5471" w:type="dxa"/>
            <w:gridSpan w:val="3"/>
            <w:vAlign w:val="center"/>
          </w:tcPr>
          <w:p w14:paraId="3ACB27EE" w14:textId="751B9D13" w:rsidR="0082218F" w:rsidRPr="00080252" w:rsidRDefault="0082218F" w:rsidP="0082218F">
            <w:pPr>
              <w:pStyle w:val="ListParagraph"/>
              <w:ind w:left="0"/>
            </w:pPr>
            <w:r w:rsidRPr="008F3E15">
              <w:t>Plans, organizes, &amp; schedules in efficient, organized manner. Focuses on key priorities.</w:t>
            </w:r>
          </w:p>
        </w:tc>
        <w:tc>
          <w:tcPr>
            <w:tcW w:w="1255" w:type="dxa"/>
            <w:vAlign w:val="center"/>
          </w:tcPr>
          <w:p w14:paraId="1EC7B4FF" w14:textId="5502479B" w:rsidR="0082218F" w:rsidRPr="000642EB" w:rsidRDefault="0082218F" w:rsidP="0082218F">
            <w:pPr>
              <w:pStyle w:val="ListParagraph"/>
              <w:ind w:left="0"/>
              <w:jc w:val="center"/>
            </w:pPr>
          </w:p>
        </w:tc>
      </w:tr>
      <w:tr w:rsidR="0082218F" w14:paraId="7D9E181E" w14:textId="77777777" w:rsidTr="00AC4BCA">
        <w:tc>
          <w:tcPr>
            <w:tcW w:w="1452" w:type="dxa"/>
            <w:shd w:val="clear" w:color="auto" w:fill="FFFFFF" w:themeFill="background1"/>
            <w:vAlign w:val="center"/>
          </w:tcPr>
          <w:p w14:paraId="0583E1C5" w14:textId="2E6FFA29" w:rsidR="0082218F" w:rsidRDefault="0082218F" w:rsidP="0082218F">
            <w:pPr>
              <w:rPr>
                <w:b/>
                <w:bCs/>
              </w:rPr>
            </w:pPr>
            <w:r w:rsidRPr="003B2BFA">
              <w:rPr>
                <w:b/>
                <w:bCs/>
              </w:rPr>
              <w:t>Personal</w:t>
            </w:r>
          </w:p>
        </w:tc>
        <w:tc>
          <w:tcPr>
            <w:tcW w:w="2612" w:type="dxa"/>
            <w:shd w:val="clear" w:color="auto" w:fill="FFFFFF" w:themeFill="background1"/>
            <w:vAlign w:val="center"/>
          </w:tcPr>
          <w:p w14:paraId="2F78FE49" w14:textId="626A1267" w:rsidR="0082218F" w:rsidRPr="008F3E15" w:rsidRDefault="0082218F" w:rsidP="0082218F">
            <w:pPr>
              <w:rPr>
                <w:b/>
                <w:bCs/>
                <w:color w:val="FFC000"/>
              </w:rPr>
            </w:pPr>
            <w:r w:rsidRPr="008F3E15">
              <w:rPr>
                <w:b/>
                <w:bCs/>
                <w:color w:val="FFC000"/>
              </w:rPr>
              <w:t>Excellence</w:t>
            </w:r>
          </w:p>
        </w:tc>
        <w:tc>
          <w:tcPr>
            <w:tcW w:w="5471" w:type="dxa"/>
            <w:gridSpan w:val="3"/>
            <w:vAlign w:val="center"/>
          </w:tcPr>
          <w:p w14:paraId="4FC00771" w14:textId="3221C09A" w:rsidR="0082218F" w:rsidRPr="00080252" w:rsidRDefault="0082218F" w:rsidP="0082218F">
            <w:pPr>
              <w:pStyle w:val="ListParagraph"/>
              <w:ind w:left="0"/>
            </w:pPr>
            <w:r w:rsidRPr="008F3E15">
              <w:t>Sets high stretch standards of performance for self and others. Low tolerance for mediocrity. High sense of responsibility.</w:t>
            </w:r>
          </w:p>
        </w:tc>
        <w:tc>
          <w:tcPr>
            <w:tcW w:w="1255" w:type="dxa"/>
            <w:vAlign w:val="center"/>
          </w:tcPr>
          <w:p w14:paraId="14EA5A7D" w14:textId="5381E78A" w:rsidR="0082218F" w:rsidRPr="000642EB" w:rsidRDefault="0082218F" w:rsidP="0082218F">
            <w:pPr>
              <w:pStyle w:val="ListParagraph"/>
              <w:ind w:left="0"/>
              <w:jc w:val="center"/>
            </w:pPr>
          </w:p>
        </w:tc>
      </w:tr>
      <w:tr w:rsidR="0082218F" w14:paraId="4F2A5193" w14:textId="77777777" w:rsidTr="00AC4BCA">
        <w:tc>
          <w:tcPr>
            <w:tcW w:w="1452" w:type="dxa"/>
            <w:shd w:val="clear" w:color="auto" w:fill="FFFFFF" w:themeFill="background1"/>
            <w:vAlign w:val="center"/>
          </w:tcPr>
          <w:p w14:paraId="52E9ECCB" w14:textId="18DCB4CA" w:rsidR="0082218F" w:rsidRDefault="0082218F" w:rsidP="0082218F">
            <w:pPr>
              <w:rPr>
                <w:b/>
                <w:bCs/>
              </w:rPr>
            </w:pPr>
            <w:r w:rsidRPr="003B2BFA">
              <w:rPr>
                <w:b/>
                <w:bCs/>
              </w:rPr>
              <w:t>Personal</w:t>
            </w:r>
          </w:p>
        </w:tc>
        <w:tc>
          <w:tcPr>
            <w:tcW w:w="2612" w:type="dxa"/>
            <w:shd w:val="clear" w:color="auto" w:fill="FFFFFF" w:themeFill="background1"/>
            <w:vAlign w:val="center"/>
          </w:tcPr>
          <w:p w14:paraId="732E1883" w14:textId="233FB498" w:rsidR="0082218F" w:rsidRPr="008F3E15" w:rsidRDefault="0082218F" w:rsidP="0082218F">
            <w:pPr>
              <w:rPr>
                <w:b/>
                <w:bCs/>
                <w:color w:val="FFC000"/>
              </w:rPr>
            </w:pPr>
            <w:r w:rsidRPr="008F3E15">
              <w:rPr>
                <w:b/>
                <w:bCs/>
                <w:color w:val="FFC000"/>
              </w:rPr>
              <w:t>Independence</w:t>
            </w:r>
          </w:p>
        </w:tc>
        <w:tc>
          <w:tcPr>
            <w:tcW w:w="5471" w:type="dxa"/>
            <w:gridSpan w:val="3"/>
            <w:vAlign w:val="center"/>
          </w:tcPr>
          <w:p w14:paraId="4A6F4197" w14:textId="7EBD200B" w:rsidR="0082218F" w:rsidRPr="00080252" w:rsidRDefault="0082218F" w:rsidP="0082218F">
            <w:pPr>
              <w:pStyle w:val="ListParagraph"/>
              <w:ind w:left="0"/>
            </w:pPr>
            <w:r w:rsidRPr="008F3E15">
              <w:t>Able to deliver results without a lot of direction from a boss.  Versatile.</w:t>
            </w:r>
          </w:p>
        </w:tc>
        <w:tc>
          <w:tcPr>
            <w:tcW w:w="1255" w:type="dxa"/>
            <w:vAlign w:val="center"/>
          </w:tcPr>
          <w:p w14:paraId="29341C31" w14:textId="399C77FE" w:rsidR="0082218F" w:rsidRPr="000642EB" w:rsidRDefault="0082218F" w:rsidP="0082218F">
            <w:pPr>
              <w:pStyle w:val="ListParagraph"/>
              <w:ind w:left="0"/>
              <w:jc w:val="center"/>
            </w:pPr>
          </w:p>
        </w:tc>
      </w:tr>
      <w:tr w:rsidR="0082218F" w14:paraId="03712DE9" w14:textId="77777777" w:rsidTr="00AC4BCA">
        <w:tc>
          <w:tcPr>
            <w:tcW w:w="1452" w:type="dxa"/>
            <w:shd w:val="clear" w:color="auto" w:fill="FFFFFF" w:themeFill="background1"/>
            <w:vAlign w:val="center"/>
          </w:tcPr>
          <w:p w14:paraId="52B23F1E" w14:textId="66105E35" w:rsidR="0082218F" w:rsidRDefault="0082218F" w:rsidP="0082218F">
            <w:pPr>
              <w:rPr>
                <w:b/>
                <w:bCs/>
              </w:rPr>
            </w:pPr>
            <w:r w:rsidRPr="003B2BFA">
              <w:rPr>
                <w:b/>
                <w:bCs/>
              </w:rPr>
              <w:t>Personal</w:t>
            </w:r>
          </w:p>
        </w:tc>
        <w:tc>
          <w:tcPr>
            <w:tcW w:w="2612" w:type="dxa"/>
            <w:shd w:val="clear" w:color="auto" w:fill="FFFFFF" w:themeFill="background1"/>
            <w:vAlign w:val="center"/>
          </w:tcPr>
          <w:p w14:paraId="1B2C4182" w14:textId="6DEA370D" w:rsidR="0082218F" w:rsidRDefault="0082218F" w:rsidP="0082218F">
            <w:pPr>
              <w:rPr>
                <w:b/>
                <w:bCs/>
              </w:rPr>
            </w:pPr>
            <w:r w:rsidRPr="008F3E15">
              <w:rPr>
                <w:b/>
                <w:bCs/>
                <w:color w:val="00B050"/>
              </w:rPr>
              <w:t>Self-awareness</w:t>
            </w:r>
            <w:r>
              <w:rPr>
                <w:b/>
                <w:bCs/>
                <w:color w:val="00B050"/>
              </w:rPr>
              <w:t>/Feedback</w:t>
            </w:r>
          </w:p>
        </w:tc>
        <w:tc>
          <w:tcPr>
            <w:tcW w:w="5471" w:type="dxa"/>
            <w:gridSpan w:val="3"/>
            <w:vAlign w:val="center"/>
          </w:tcPr>
          <w:p w14:paraId="0BD9E961" w14:textId="30E01E9C" w:rsidR="0082218F" w:rsidRPr="00080252" w:rsidRDefault="0082218F" w:rsidP="0082218F">
            <w:pPr>
              <w:pStyle w:val="ListParagraph"/>
              <w:ind w:left="0"/>
            </w:pPr>
            <w:r w:rsidRPr="008F3E15">
              <w:t>Recognizes own strengths &amp; weaknesses. Not defensive. Does not rationalize mistakes or blame others. Uses feedback mechanisms.</w:t>
            </w:r>
          </w:p>
        </w:tc>
        <w:tc>
          <w:tcPr>
            <w:tcW w:w="1255" w:type="dxa"/>
            <w:vAlign w:val="center"/>
          </w:tcPr>
          <w:p w14:paraId="41DAD6DA" w14:textId="42B42377" w:rsidR="0082218F" w:rsidRPr="000642EB" w:rsidRDefault="0082218F" w:rsidP="0082218F">
            <w:pPr>
              <w:pStyle w:val="ListParagraph"/>
              <w:ind w:left="0"/>
              <w:jc w:val="center"/>
            </w:pPr>
          </w:p>
        </w:tc>
      </w:tr>
      <w:tr w:rsidR="0082218F" w14:paraId="34A47969" w14:textId="77777777" w:rsidTr="00AC4BCA">
        <w:tc>
          <w:tcPr>
            <w:tcW w:w="1452" w:type="dxa"/>
            <w:shd w:val="clear" w:color="auto" w:fill="FFFFFF" w:themeFill="background1"/>
            <w:vAlign w:val="center"/>
          </w:tcPr>
          <w:p w14:paraId="370B1194" w14:textId="1CFAF345" w:rsidR="0082218F" w:rsidRDefault="0082218F" w:rsidP="0082218F">
            <w:pPr>
              <w:rPr>
                <w:b/>
                <w:bCs/>
              </w:rPr>
            </w:pPr>
            <w:r w:rsidRPr="003B2BFA">
              <w:rPr>
                <w:b/>
                <w:bCs/>
              </w:rPr>
              <w:t>Personal</w:t>
            </w:r>
          </w:p>
        </w:tc>
        <w:tc>
          <w:tcPr>
            <w:tcW w:w="2612" w:type="dxa"/>
            <w:shd w:val="clear" w:color="auto" w:fill="FFFFFF" w:themeFill="background1"/>
            <w:vAlign w:val="center"/>
          </w:tcPr>
          <w:p w14:paraId="3EAE3428" w14:textId="1F4F4018" w:rsidR="0082218F" w:rsidRDefault="0082218F" w:rsidP="0082218F">
            <w:pPr>
              <w:rPr>
                <w:b/>
                <w:bCs/>
              </w:rPr>
            </w:pPr>
            <w:r w:rsidRPr="008F3E15">
              <w:rPr>
                <w:b/>
                <w:bCs/>
                <w:color w:val="FFC000"/>
              </w:rPr>
              <w:t>Adaptability</w:t>
            </w:r>
          </w:p>
        </w:tc>
        <w:tc>
          <w:tcPr>
            <w:tcW w:w="5471" w:type="dxa"/>
            <w:gridSpan w:val="3"/>
            <w:vAlign w:val="center"/>
          </w:tcPr>
          <w:p w14:paraId="3C13B0C2" w14:textId="60A52854" w:rsidR="0082218F" w:rsidRPr="00080252" w:rsidRDefault="0082218F" w:rsidP="0082218F">
            <w:pPr>
              <w:pStyle w:val="ListParagraph"/>
              <w:ind w:left="0"/>
            </w:pPr>
            <w:r w:rsidRPr="008F3E15">
              <w:t>Not rigid. Copes effectively with complexity and change. Resilient.  Does not take “no” personally.</w:t>
            </w:r>
          </w:p>
        </w:tc>
        <w:tc>
          <w:tcPr>
            <w:tcW w:w="1255" w:type="dxa"/>
            <w:vAlign w:val="center"/>
          </w:tcPr>
          <w:p w14:paraId="5A70CE3A" w14:textId="13C15E0E" w:rsidR="0082218F" w:rsidRPr="000642EB" w:rsidRDefault="0082218F" w:rsidP="0082218F">
            <w:pPr>
              <w:pStyle w:val="ListParagraph"/>
              <w:ind w:left="0"/>
              <w:jc w:val="center"/>
            </w:pPr>
          </w:p>
        </w:tc>
      </w:tr>
      <w:tr w:rsidR="0082218F" w14:paraId="4D274101" w14:textId="77777777" w:rsidTr="00AC4BCA">
        <w:tc>
          <w:tcPr>
            <w:tcW w:w="1452" w:type="dxa"/>
            <w:shd w:val="clear" w:color="auto" w:fill="FFFFFF" w:themeFill="background1"/>
            <w:vAlign w:val="center"/>
          </w:tcPr>
          <w:p w14:paraId="18CAA73B" w14:textId="36D9CC4C" w:rsidR="0082218F" w:rsidRDefault="0082218F" w:rsidP="0082218F">
            <w:pPr>
              <w:rPr>
                <w:b/>
                <w:bCs/>
              </w:rPr>
            </w:pPr>
            <w:r>
              <w:rPr>
                <w:b/>
                <w:bCs/>
              </w:rPr>
              <w:t>Interpersonal</w:t>
            </w:r>
          </w:p>
        </w:tc>
        <w:tc>
          <w:tcPr>
            <w:tcW w:w="2612" w:type="dxa"/>
            <w:shd w:val="clear" w:color="auto" w:fill="FFFFFF" w:themeFill="background1"/>
            <w:vAlign w:val="center"/>
          </w:tcPr>
          <w:p w14:paraId="317E4798" w14:textId="16CDE500" w:rsidR="0082218F" w:rsidRDefault="0082218F" w:rsidP="0082218F">
            <w:pPr>
              <w:rPr>
                <w:b/>
                <w:bCs/>
              </w:rPr>
            </w:pPr>
            <w:r w:rsidRPr="008F3E15">
              <w:rPr>
                <w:b/>
                <w:bCs/>
                <w:color w:val="00B050"/>
              </w:rPr>
              <w:t>First Impression</w:t>
            </w:r>
          </w:p>
        </w:tc>
        <w:tc>
          <w:tcPr>
            <w:tcW w:w="5471" w:type="dxa"/>
            <w:gridSpan w:val="3"/>
            <w:vAlign w:val="center"/>
          </w:tcPr>
          <w:p w14:paraId="548D5ECB" w14:textId="29DBC6F3" w:rsidR="0082218F" w:rsidRPr="00080252" w:rsidRDefault="0082218F" w:rsidP="0082218F">
            <w:pPr>
              <w:pStyle w:val="ListParagraph"/>
              <w:ind w:left="0"/>
            </w:pPr>
            <w:r w:rsidRPr="008F3E15">
              <w:t>Professional in demeanor. Creates favorable first impression – body, language, eye contact, posture, etc.</w:t>
            </w:r>
          </w:p>
        </w:tc>
        <w:tc>
          <w:tcPr>
            <w:tcW w:w="1255" w:type="dxa"/>
            <w:vAlign w:val="center"/>
          </w:tcPr>
          <w:p w14:paraId="4E7A8403" w14:textId="7C42000C" w:rsidR="0082218F" w:rsidRPr="000642EB" w:rsidRDefault="0082218F" w:rsidP="0082218F">
            <w:pPr>
              <w:pStyle w:val="ListParagraph"/>
              <w:ind w:left="0"/>
              <w:jc w:val="center"/>
            </w:pPr>
          </w:p>
        </w:tc>
      </w:tr>
      <w:tr w:rsidR="0082218F" w14:paraId="11704104" w14:textId="77777777" w:rsidTr="00AC4BCA">
        <w:tc>
          <w:tcPr>
            <w:tcW w:w="1452" w:type="dxa"/>
            <w:shd w:val="clear" w:color="auto" w:fill="FFFFFF" w:themeFill="background1"/>
            <w:vAlign w:val="center"/>
          </w:tcPr>
          <w:p w14:paraId="68098506" w14:textId="2FBCE05B" w:rsidR="0082218F" w:rsidRDefault="0082218F" w:rsidP="0082218F">
            <w:pPr>
              <w:rPr>
                <w:b/>
                <w:bCs/>
              </w:rPr>
            </w:pPr>
            <w:r w:rsidRPr="006D357D">
              <w:rPr>
                <w:b/>
                <w:bCs/>
              </w:rPr>
              <w:t>Interpersonal</w:t>
            </w:r>
          </w:p>
        </w:tc>
        <w:tc>
          <w:tcPr>
            <w:tcW w:w="2612" w:type="dxa"/>
            <w:shd w:val="clear" w:color="auto" w:fill="FFFFFF" w:themeFill="background1"/>
            <w:vAlign w:val="center"/>
          </w:tcPr>
          <w:p w14:paraId="504125C6" w14:textId="2E0A3C8C" w:rsidR="0082218F" w:rsidRPr="008F3E15" w:rsidRDefault="0082218F" w:rsidP="0082218F">
            <w:pPr>
              <w:rPr>
                <w:b/>
                <w:bCs/>
                <w:color w:val="FFC000"/>
              </w:rPr>
            </w:pPr>
            <w:r w:rsidRPr="008F3E15">
              <w:rPr>
                <w:b/>
                <w:bCs/>
                <w:color w:val="FFC000"/>
              </w:rPr>
              <w:t>Likability</w:t>
            </w:r>
          </w:p>
        </w:tc>
        <w:tc>
          <w:tcPr>
            <w:tcW w:w="5471" w:type="dxa"/>
            <w:gridSpan w:val="3"/>
            <w:vAlign w:val="center"/>
          </w:tcPr>
          <w:p w14:paraId="6E52FAAA" w14:textId="37A789D0" w:rsidR="0082218F" w:rsidRPr="00080252" w:rsidRDefault="0082218F" w:rsidP="0082218F">
            <w:pPr>
              <w:pStyle w:val="ListParagraph"/>
              <w:ind w:left="0"/>
            </w:pPr>
            <w:r w:rsidRPr="008F3E15">
              <w:t>Puts people at ease. Shows Emotional Intelligence. Warm, sensitive, compassionate. Not arrogant. Friendly, sense of humor, genuine.</w:t>
            </w:r>
          </w:p>
        </w:tc>
        <w:tc>
          <w:tcPr>
            <w:tcW w:w="1255" w:type="dxa"/>
            <w:vAlign w:val="center"/>
          </w:tcPr>
          <w:p w14:paraId="00672E84" w14:textId="0B08B8B6" w:rsidR="0082218F" w:rsidRPr="000642EB" w:rsidRDefault="0082218F" w:rsidP="0082218F">
            <w:pPr>
              <w:pStyle w:val="ListParagraph"/>
              <w:ind w:left="0"/>
              <w:jc w:val="center"/>
            </w:pPr>
          </w:p>
        </w:tc>
      </w:tr>
      <w:tr w:rsidR="0082218F" w14:paraId="4DAF364B" w14:textId="77777777" w:rsidTr="00AC4BCA">
        <w:tc>
          <w:tcPr>
            <w:tcW w:w="1452" w:type="dxa"/>
            <w:shd w:val="clear" w:color="auto" w:fill="FFFFFF" w:themeFill="background1"/>
            <w:vAlign w:val="center"/>
          </w:tcPr>
          <w:p w14:paraId="53F4EA6F" w14:textId="7BF7DFD1" w:rsidR="0082218F" w:rsidRDefault="0082218F" w:rsidP="0082218F">
            <w:pPr>
              <w:rPr>
                <w:b/>
                <w:bCs/>
              </w:rPr>
            </w:pPr>
            <w:r w:rsidRPr="006D357D">
              <w:rPr>
                <w:b/>
                <w:bCs/>
              </w:rPr>
              <w:t>Interpersonal</w:t>
            </w:r>
          </w:p>
        </w:tc>
        <w:tc>
          <w:tcPr>
            <w:tcW w:w="2612" w:type="dxa"/>
            <w:shd w:val="clear" w:color="auto" w:fill="FFFFFF" w:themeFill="background1"/>
            <w:vAlign w:val="center"/>
          </w:tcPr>
          <w:p w14:paraId="75D28581" w14:textId="58733761" w:rsidR="0082218F" w:rsidRPr="008F3E15" w:rsidRDefault="0082218F" w:rsidP="0082218F">
            <w:pPr>
              <w:rPr>
                <w:b/>
                <w:bCs/>
                <w:color w:val="FFC000"/>
              </w:rPr>
            </w:pPr>
            <w:r w:rsidRPr="008F3E15">
              <w:rPr>
                <w:b/>
                <w:bCs/>
                <w:color w:val="FFC000"/>
              </w:rPr>
              <w:t>Listening</w:t>
            </w:r>
          </w:p>
        </w:tc>
        <w:tc>
          <w:tcPr>
            <w:tcW w:w="5471" w:type="dxa"/>
            <w:gridSpan w:val="3"/>
            <w:vAlign w:val="center"/>
          </w:tcPr>
          <w:p w14:paraId="28589642" w14:textId="1C3F383F" w:rsidR="0082218F" w:rsidRPr="00080252" w:rsidRDefault="0082218F" w:rsidP="0082218F">
            <w:pPr>
              <w:pStyle w:val="ListParagraph"/>
              <w:ind w:left="0"/>
            </w:pPr>
            <w:r w:rsidRPr="008F3E15">
              <w:t>Tunes in accurately to opinions, feelings, and needs of people. Empathetic. Patient. Let’s others speak. Listens actively.</w:t>
            </w:r>
          </w:p>
        </w:tc>
        <w:tc>
          <w:tcPr>
            <w:tcW w:w="1255" w:type="dxa"/>
            <w:vAlign w:val="center"/>
          </w:tcPr>
          <w:p w14:paraId="69892722" w14:textId="68A2C467" w:rsidR="0082218F" w:rsidRPr="000642EB" w:rsidRDefault="0082218F" w:rsidP="0082218F">
            <w:pPr>
              <w:pStyle w:val="ListParagraph"/>
              <w:ind w:left="0"/>
              <w:jc w:val="center"/>
            </w:pPr>
          </w:p>
        </w:tc>
      </w:tr>
      <w:tr w:rsidR="0082218F" w14:paraId="6B584478" w14:textId="77777777" w:rsidTr="00AC4BCA">
        <w:tc>
          <w:tcPr>
            <w:tcW w:w="1452" w:type="dxa"/>
            <w:shd w:val="clear" w:color="auto" w:fill="FFFFFF" w:themeFill="background1"/>
            <w:vAlign w:val="center"/>
          </w:tcPr>
          <w:p w14:paraId="5D4D0E11" w14:textId="6F52502E" w:rsidR="0082218F" w:rsidRDefault="0082218F" w:rsidP="0082218F">
            <w:pPr>
              <w:rPr>
                <w:b/>
                <w:bCs/>
              </w:rPr>
            </w:pPr>
            <w:r w:rsidRPr="006D357D">
              <w:rPr>
                <w:b/>
                <w:bCs/>
              </w:rPr>
              <w:t>Interpersonal</w:t>
            </w:r>
          </w:p>
        </w:tc>
        <w:tc>
          <w:tcPr>
            <w:tcW w:w="2612" w:type="dxa"/>
            <w:shd w:val="clear" w:color="auto" w:fill="FFFFFF" w:themeFill="background1"/>
            <w:vAlign w:val="center"/>
          </w:tcPr>
          <w:p w14:paraId="702186A7" w14:textId="4193D3E5" w:rsidR="0082218F" w:rsidRPr="00DB518B" w:rsidRDefault="0082218F" w:rsidP="0082218F">
            <w:pPr>
              <w:rPr>
                <w:b/>
                <w:bCs/>
                <w:color w:val="00B050"/>
              </w:rPr>
            </w:pPr>
            <w:r w:rsidRPr="00DB518B">
              <w:rPr>
                <w:b/>
                <w:bCs/>
                <w:color w:val="00B050"/>
              </w:rPr>
              <w:t>Customer Focus</w:t>
            </w:r>
          </w:p>
        </w:tc>
        <w:tc>
          <w:tcPr>
            <w:tcW w:w="5471" w:type="dxa"/>
            <w:gridSpan w:val="3"/>
            <w:vAlign w:val="center"/>
          </w:tcPr>
          <w:p w14:paraId="5137A4C3" w14:textId="551E7A8B" w:rsidR="0082218F" w:rsidRPr="00080252" w:rsidRDefault="0082218F" w:rsidP="0082218F">
            <w:pPr>
              <w:pStyle w:val="ListParagraph"/>
              <w:ind w:left="0"/>
            </w:pPr>
            <w:r w:rsidRPr="00DB518B">
              <w:t>Monitors client satisfaction (internal or external). Establishes partner relationship with clients. Visible &amp; accessible to clients.</w:t>
            </w:r>
          </w:p>
        </w:tc>
        <w:tc>
          <w:tcPr>
            <w:tcW w:w="1255" w:type="dxa"/>
            <w:vAlign w:val="center"/>
          </w:tcPr>
          <w:p w14:paraId="5EB89C7D" w14:textId="47559CA7" w:rsidR="0082218F" w:rsidRPr="000642EB" w:rsidRDefault="0082218F" w:rsidP="0082218F">
            <w:pPr>
              <w:pStyle w:val="ListParagraph"/>
              <w:ind w:left="0"/>
              <w:jc w:val="center"/>
            </w:pPr>
          </w:p>
        </w:tc>
      </w:tr>
      <w:tr w:rsidR="0082218F" w14:paraId="1EE36366" w14:textId="77777777" w:rsidTr="00AC4BCA">
        <w:tc>
          <w:tcPr>
            <w:tcW w:w="1452" w:type="dxa"/>
            <w:shd w:val="clear" w:color="auto" w:fill="FFFFFF" w:themeFill="background1"/>
            <w:vAlign w:val="center"/>
          </w:tcPr>
          <w:p w14:paraId="5DA5542E" w14:textId="43DAED45" w:rsidR="0082218F" w:rsidRDefault="0082218F" w:rsidP="0082218F">
            <w:pPr>
              <w:rPr>
                <w:b/>
                <w:bCs/>
              </w:rPr>
            </w:pPr>
            <w:r w:rsidRPr="006D357D">
              <w:rPr>
                <w:b/>
                <w:bCs/>
              </w:rPr>
              <w:t>Interpersonal</w:t>
            </w:r>
          </w:p>
        </w:tc>
        <w:tc>
          <w:tcPr>
            <w:tcW w:w="2612" w:type="dxa"/>
            <w:shd w:val="clear" w:color="auto" w:fill="FFFFFF" w:themeFill="background1"/>
            <w:vAlign w:val="center"/>
          </w:tcPr>
          <w:p w14:paraId="2A9B43AD" w14:textId="02F91ECD" w:rsidR="0082218F" w:rsidRPr="00DB518B" w:rsidRDefault="0082218F" w:rsidP="0082218F">
            <w:pPr>
              <w:rPr>
                <w:b/>
                <w:bCs/>
                <w:color w:val="00B050"/>
              </w:rPr>
            </w:pPr>
            <w:r w:rsidRPr="00DB518B">
              <w:rPr>
                <w:b/>
                <w:bCs/>
                <w:color w:val="00B050"/>
              </w:rPr>
              <w:t>Team Player</w:t>
            </w:r>
          </w:p>
        </w:tc>
        <w:tc>
          <w:tcPr>
            <w:tcW w:w="5471" w:type="dxa"/>
            <w:gridSpan w:val="3"/>
            <w:vAlign w:val="center"/>
          </w:tcPr>
          <w:p w14:paraId="21800AF5" w14:textId="00CA9EA5" w:rsidR="0082218F" w:rsidRPr="00080252" w:rsidRDefault="0082218F" w:rsidP="0082218F">
            <w:pPr>
              <w:pStyle w:val="ListParagraph"/>
              <w:ind w:left="0"/>
            </w:pPr>
            <w:r w:rsidRPr="00DB518B">
              <w:t>Reaches out to peers. Overcomes we-they. Approachable. Does what is best for company.</w:t>
            </w:r>
          </w:p>
        </w:tc>
        <w:tc>
          <w:tcPr>
            <w:tcW w:w="1255" w:type="dxa"/>
            <w:vAlign w:val="center"/>
          </w:tcPr>
          <w:p w14:paraId="48311AF1" w14:textId="3A678876" w:rsidR="0082218F" w:rsidRPr="000642EB" w:rsidRDefault="0082218F" w:rsidP="0082218F">
            <w:pPr>
              <w:pStyle w:val="ListParagraph"/>
              <w:ind w:left="0"/>
              <w:jc w:val="center"/>
            </w:pPr>
          </w:p>
        </w:tc>
      </w:tr>
      <w:tr w:rsidR="0082218F" w14:paraId="3F372126" w14:textId="77777777" w:rsidTr="00AC4BCA">
        <w:tc>
          <w:tcPr>
            <w:tcW w:w="1452" w:type="dxa"/>
            <w:shd w:val="clear" w:color="auto" w:fill="FFFFFF" w:themeFill="background1"/>
            <w:vAlign w:val="center"/>
          </w:tcPr>
          <w:p w14:paraId="6DE0FB82" w14:textId="40CD53F2" w:rsidR="0082218F" w:rsidRDefault="0082218F" w:rsidP="0082218F">
            <w:pPr>
              <w:rPr>
                <w:b/>
                <w:bCs/>
              </w:rPr>
            </w:pPr>
            <w:r w:rsidRPr="006D357D">
              <w:rPr>
                <w:b/>
                <w:bCs/>
              </w:rPr>
              <w:lastRenderedPageBreak/>
              <w:t>Interpersonal</w:t>
            </w:r>
          </w:p>
        </w:tc>
        <w:tc>
          <w:tcPr>
            <w:tcW w:w="2612" w:type="dxa"/>
            <w:shd w:val="clear" w:color="auto" w:fill="FFFFFF" w:themeFill="background1"/>
            <w:vAlign w:val="center"/>
          </w:tcPr>
          <w:p w14:paraId="6B1D8D6E" w14:textId="34857897" w:rsidR="0082218F" w:rsidRDefault="0082218F" w:rsidP="0082218F">
            <w:pPr>
              <w:rPr>
                <w:b/>
                <w:bCs/>
              </w:rPr>
            </w:pPr>
            <w:r w:rsidRPr="00DB518B">
              <w:rPr>
                <w:b/>
                <w:bCs/>
                <w:color w:val="FF0000"/>
              </w:rPr>
              <w:t>Assertiveness</w:t>
            </w:r>
          </w:p>
        </w:tc>
        <w:tc>
          <w:tcPr>
            <w:tcW w:w="5471" w:type="dxa"/>
            <w:gridSpan w:val="3"/>
            <w:vAlign w:val="center"/>
          </w:tcPr>
          <w:p w14:paraId="67C7A1AE" w14:textId="152350FA" w:rsidR="0082218F" w:rsidRPr="00080252" w:rsidRDefault="0082218F" w:rsidP="0082218F">
            <w:pPr>
              <w:pStyle w:val="ListParagraph"/>
              <w:ind w:left="0"/>
            </w:pPr>
            <w:r w:rsidRPr="00DB518B">
              <w:t>Takes forceful stand on issues without being excessively abrasive.  Tactfully keeps prospects focused on key points and priorities.</w:t>
            </w:r>
          </w:p>
        </w:tc>
        <w:tc>
          <w:tcPr>
            <w:tcW w:w="1255" w:type="dxa"/>
            <w:vAlign w:val="center"/>
          </w:tcPr>
          <w:p w14:paraId="70927FA0" w14:textId="30EAEFE2" w:rsidR="0082218F" w:rsidRPr="000642EB" w:rsidRDefault="0082218F" w:rsidP="0082218F">
            <w:pPr>
              <w:pStyle w:val="ListParagraph"/>
              <w:ind w:left="0"/>
              <w:jc w:val="center"/>
            </w:pPr>
          </w:p>
        </w:tc>
      </w:tr>
      <w:tr w:rsidR="0082218F" w14:paraId="642B697C" w14:textId="77777777" w:rsidTr="00AC4BCA">
        <w:tc>
          <w:tcPr>
            <w:tcW w:w="1452" w:type="dxa"/>
            <w:shd w:val="clear" w:color="auto" w:fill="FFFFFF" w:themeFill="background1"/>
            <w:vAlign w:val="center"/>
          </w:tcPr>
          <w:p w14:paraId="00159AA6" w14:textId="201A49A0" w:rsidR="0082218F" w:rsidRDefault="0082218F" w:rsidP="0082218F">
            <w:pPr>
              <w:rPr>
                <w:b/>
                <w:bCs/>
              </w:rPr>
            </w:pPr>
            <w:r w:rsidRPr="006D357D">
              <w:rPr>
                <w:b/>
                <w:bCs/>
              </w:rPr>
              <w:t>Interpersonal</w:t>
            </w:r>
          </w:p>
        </w:tc>
        <w:tc>
          <w:tcPr>
            <w:tcW w:w="2612" w:type="dxa"/>
            <w:shd w:val="clear" w:color="auto" w:fill="FFFFFF" w:themeFill="background1"/>
            <w:vAlign w:val="center"/>
          </w:tcPr>
          <w:p w14:paraId="57DA7140" w14:textId="3C867BCE" w:rsidR="0082218F" w:rsidRPr="00DB518B" w:rsidRDefault="0082218F" w:rsidP="0082218F">
            <w:pPr>
              <w:rPr>
                <w:b/>
                <w:bCs/>
                <w:color w:val="00B050"/>
              </w:rPr>
            </w:pPr>
            <w:r w:rsidRPr="00DB518B">
              <w:rPr>
                <w:b/>
                <w:bCs/>
                <w:color w:val="00B050"/>
              </w:rPr>
              <w:t>Communication Oral</w:t>
            </w:r>
          </w:p>
        </w:tc>
        <w:tc>
          <w:tcPr>
            <w:tcW w:w="5471" w:type="dxa"/>
            <w:gridSpan w:val="3"/>
            <w:vAlign w:val="center"/>
          </w:tcPr>
          <w:p w14:paraId="72377EC3" w14:textId="3E4A02F1" w:rsidR="0082218F" w:rsidRPr="00080252" w:rsidRDefault="0082218F" w:rsidP="0082218F">
            <w:pPr>
              <w:pStyle w:val="ListParagraph"/>
              <w:ind w:left="0"/>
            </w:pPr>
            <w:r w:rsidRPr="00DB518B">
              <w:t>Communicates well one on one, in small groups and public speaking. Fluent, quick on feet, command of language. Keeps people informed.</w:t>
            </w:r>
          </w:p>
        </w:tc>
        <w:tc>
          <w:tcPr>
            <w:tcW w:w="1255" w:type="dxa"/>
            <w:vAlign w:val="center"/>
          </w:tcPr>
          <w:p w14:paraId="5606F680" w14:textId="400182D9" w:rsidR="0082218F" w:rsidRPr="000642EB" w:rsidRDefault="0082218F" w:rsidP="0082218F">
            <w:pPr>
              <w:pStyle w:val="ListParagraph"/>
              <w:ind w:left="0"/>
              <w:jc w:val="center"/>
            </w:pPr>
          </w:p>
        </w:tc>
      </w:tr>
      <w:tr w:rsidR="0082218F" w14:paraId="79E1E05B" w14:textId="77777777" w:rsidTr="00AC4BCA">
        <w:tc>
          <w:tcPr>
            <w:tcW w:w="1452" w:type="dxa"/>
            <w:shd w:val="clear" w:color="auto" w:fill="FFFFFF" w:themeFill="background1"/>
            <w:vAlign w:val="center"/>
          </w:tcPr>
          <w:p w14:paraId="366F184B" w14:textId="2B874961" w:rsidR="0082218F" w:rsidRDefault="0082218F" w:rsidP="0082218F">
            <w:pPr>
              <w:rPr>
                <w:b/>
                <w:bCs/>
              </w:rPr>
            </w:pPr>
            <w:r w:rsidRPr="006D357D">
              <w:rPr>
                <w:b/>
                <w:bCs/>
              </w:rPr>
              <w:t>Interpersonal</w:t>
            </w:r>
          </w:p>
        </w:tc>
        <w:tc>
          <w:tcPr>
            <w:tcW w:w="2612" w:type="dxa"/>
            <w:shd w:val="clear" w:color="auto" w:fill="FFFFFF" w:themeFill="background1"/>
            <w:vAlign w:val="center"/>
          </w:tcPr>
          <w:p w14:paraId="5F03D288" w14:textId="6ECF27EC" w:rsidR="0082218F" w:rsidRPr="00DB518B" w:rsidRDefault="0082218F" w:rsidP="0082218F">
            <w:pPr>
              <w:rPr>
                <w:b/>
                <w:bCs/>
                <w:color w:val="00B050"/>
              </w:rPr>
            </w:pPr>
            <w:r w:rsidRPr="00DB518B">
              <w:rPr>
                <w:b/>
                <w:bCs/>
                <w:color w:val="00B050"/>
              </w:rPr>
              <w:t>Communication Written</w:t>
            </w:r>
          </w:p>
        </w:tc>
        <w:tc>
          <w:tcPr>
            <w:tcW w:w="5471" w:type="dxa"/>
            <w:gridSpan w:val="3"/>
            <w:vAlign w:val="center"/>
          </w:tcPr>
          <w:p w14:paraId="30B08AB7" w14:textId="70B20C6C" w:rsidR="0082218F" w:rsidRPr="00080252" w:rsidRDefault="0082218F" w:rsidP="0082218F">
            <w:pPr>
              <w:pStyle w:val="ListParagraph"/>
              <w:ind w:left="0"/>
            </w:pPr>
            <w:r w:rsidRPr="00DB518B">
              <w:t>Writes clear, precise, well-organized documents using appropriate vocabulary, grammar &amp; word usage.</w:t>
            </w:r>
          </w:p>
        </w:tc>
        <w:tc>
          <w:tcPr>
            <w:tcW w:w="1255" w:type="dxa"/>
            <w:vAlign w:val="center"/>
          </w:tcPr>
          <w:p w14:paraId="7FC66A1D" w14:textId="15059F31" w:rsidR="0082218F" w:rsidRPr="000642EB" w:rsidRDefault="0082218F" w:rsidP="0082218F">
            <w:pPr>
              <w:pStyle w:val="ListParagraph"/>
              <w:ind w:left="0"/>
              <w:jc w:val="center"/>
            </w:pPr>
          </w:p>
        </w:tc>
      </w:tr>
      <w:tr w:rsidR="0082218F" w14:paraId="74C26668" w14:textId="77777777" w:rsidTr="00AC4BCA">
        <w:tc>
          <w:tcPr>
            <w:tcW w:w="1452" w:type="dxa"/>
            <w:shd w:val="clear" w:color="auto" w:fill="FFFFFF" w:themeFill="background1"/>
            <w:vAlign w:val="center"/>
          </w:tcPr>
          <w:p w14:paraId="3FFFCE11" w14:textId="0016E84E" w:rsidR="0082218F" w:rsidRDefault="0082218F" w:rsidP="0082218F">
            <w:pPr>
              <w:rPr>
                <w:b/>
                <w:bCs/>
              </w:rPr>
            </w:pPr>
            <w:r w:rsidRPr="006D357D">
              <w:rPr>
                <w:b/>
                <w:bCs/>
              </w:rPr>
              <w:t>Interpersonal</w:t>
            </w:r>
          </w:p>
        </w:tc>
        <w:tc>
          <w:tcPr>
            <w:tcW w:w="2612" w:type="dxa"/>
            <w:shd w:val="clear" w:color="auto" w:fill="FFFFFF" w:themeFill="background1"/>
            <w:vAlign w:val="center"/>
          </w:tcPr>
          <w:p w14:paraId="539129CE" w14:textId="67C15D3F" w:rsidR="0082218F" w:rsidRPr="00DB518B" w:rsidRDefault="0082218F" w:rsidP="0082218F">
            <w:pPr>
              <w:rPr>
                <w:b/>
                <w:bCs/>
                <w:color w:val="00B050"/>
              </w:rPr>
            </w:pPr>
            <w:r w:rsidRPr="00DB518B">
              <w:rPr>
                <w:b/>
                <w:bCs/>
                <w:color w:val="00B050"/>
              </w:rPr>
              <w:t>Political Savvy</w:t>
            </w:r>
          </w:p>
        </w:tc>
        <w:tc>
          <w:tcPr>
            <w:tcW w:w="5471" w:type="dxa"/>
            <w:gridSpan w:val="3"/>
            <w:vAlign w:val="center"/>
          </w:tcPr>
          <w:p w14:paraId="02FDB68E" w14:textId="668EAC8E" w:rsidR="0082218F" w:rsidRPr="00080252" w:rsidRDefault="0082218F" w:rsidP="0082218F">
            <w:pPr>
              <w:pStyle w:val="ListParagraph"/>
              <w:ind w:left="0"/>
            </w:pPr>
            <w:r w:rsidRPr="00DB518B">
              <w:t>Aware of political factors and hidden agendas, and acts effectively with that awareness.  Can effectively influence all parties in a complex selling situation.</w:t>
            </w:r>
          </w:p>
        </w:tc>
        <w:tc>
          <w:tcPr>
            <w:tcW w:w="1255" w:type="dxa"/>
            <w:vAlign w:val="center"/>
          </w:tcPr>
          <w:p w14:paraId="5A511C95" w14:textId="13B8E4E8" w:rsidR="0082218F" w:rsidRPr="000642EB" w:rsidRDefault="0082218F" w:rsidP="0082218F">
            <w:pPr>
              <w:pStyle w:val="ListParagraph"/>
              <w:ind w:left="0"/>
              <w:jc w:val="center"/>
            </w:pPr>
          </w:p>
        </w:tc>
      </w:tr>
      <w:tr w:rsidR="0082218F" w14:paraId="40FF3839" w14:textId="77777777" w:rsidTr="00AC4BCA">
        <w:tc>
          <w:tcPr>
            <w:tcW w:w="1452" w:type="dxa"/>
            <w:shd w:val="clear" w:color="auto" w:fill="FFFFFF" w:themeFill="background1"/>
            <w:vAlign w:val="center"/>
          </w:tcPr>
          <w:p w14:paraId="3718FD3E" w14:textId="09DAB88E" w:rsidR="0082218F" w:rsidRDefault="0082218F" w:rsidP="0082218F">
            <w:pPr>
              <w:rPr>
                <w:b/>
                <w:bCs/>
              </w:rPr>
            </w:pPr>
            <w:r w:rsidRPr="006D357D">
              <w:rPr>
                <w:b/>
                <w:bCs/>
              </w:rPr>
              <w:t>Interpersonal</w:t>
            </w:r>
          </w:p>
        </w:tc>
        <w:tc>
          <w:tcPr>
            <w:tcW w:w="2612" w:type="dxa"/>
            <w:shd w:val="clear" w:color="auto" w:fill="FFFFFF" w:themeFill="background1"/>
            <w:vAlign w:val="center"/>
          </w:tcPr>
          <w:p w14:paraId="54B8081E" w14:textId="42DCB02D" w:rsidR="0082218F" w:rsidRPr="00DB518B" w:rsidRDefault="0082218F" w:rsidP="0082218F">
            <w:pPr>
              <w:rPr>
                <w:b/>
                <w:bCs/>
                <w:color w:val="FFC000"/>
              </w:rPr>
            </w:pPr>
            <w:r w:rsidRPr="00DB518B">
              <w:rPr>
                <w:b/>
                <w:bCs/>
                <w:color w:val="FFC000"/>
              </w:rPr>
              <w:t>Negotiation Skills</w:t>
            </w:r>
          </w:p>
        </w:tc>
        <w:tc>
          <w:tcPr>
            <w:tcW w:w="5471" w:type="dxa"/>
            <w:gridSpan w:val="3"/>
            <w:vAlign w:val="center"/>
          </w:tcPr>
          <w:p w14:paraId="331C4383" w14:textId="43AA49CF" w:rsidR="0082218F" w:rsidRPr="00080252" w:rsidRDefault="0082218F" w:rsidP="0082218F">
            <w:pPr>
              <w:pStyle w:val="ListParagraph"/>
              <w:ind w:left="0"/>
            </w:pPr>
            <w:r w:rsidRPr="00DB518B">
              <w:t>Achieves favorable outcomes in win/win negotiations.</w:t>
            </w:r>
          </w:p>
        </w:tc>
        <w:tc>
          <w:tcPr>
            <w:tcW w:w="1255" w:type="dxa"/>
            <w:vAlign w:val="center"/>
          </w:tcPr>
          <w:p w14:paraId="5E56BF8C" w14:textId="37326469" w:rsidR="0082218F" w:rsidRPr="000642EB" w:rsidRDefault="0082218F" w:rsidP="0082218F">
            <w:pPr>
              <w:pStyle w:val="ListParagraph"/>
              <w:ind w:left="0"/>
              <w:jc w:val="center"/>
            </w:pPr>
          </w:p>
        </w:tc>
      </w:tr>
      <w:tr w:rsidR="0082218F" w14:paraId="47D28172" w14:textId="77777777" w:rsidTr="00AC4BCA">
        <w:tc>
          <w:tcPr>
            <w:tcW w:w="1452" w:type="dxa"/>
            <w:shd w:val="clear" w:color="auto" w:fill="FFFFFF" w:themeFill="background1"/>
            <w:vAlign w:val="center"/>
          </w:tcPr>
          <w:p w14:paraId="40C021A9" w14:textId="26E6C641" w:rsidR="0082218F" w:rsidRDefault="0082218F" w:rsidP="0082218F">
            <w:pPr>
              <w:rPr>
                <w:b/>
                <w:bCs/>
              </w:rPr>
            </w:pPr>
            <w:r w:rsidRPr="006D357D">
              <w:rPr>
                <w:b/>
                <w:bCs/>
              </w:rPr>
              <w:t>Interpersonal</w:t>
            </w:r>
          </w:p>
        </w:tc>
        <w:tc>
          <w:tcPr>
            <w:tcW w:w="2612" w:type="dxa"/>
            <w:shd w:val="clear" w:color="auto" w:fill="FFFFFF" w:themeFill="background1"/>
            <w:vAlign w:val="center"/>
          </w:tcPr>
          <w:p w14:paraId="25D8370C" w14:textId="729493F4" w:rsidR="0082218F" w:rsidRPr="00DB518B" w:rsidRDefault="0082218F" w:rsidP="0082218F">
            <w:pPr>
              <w:rPr>
                <w:b/>
                <w:bCs/>
                <w:color w:val="FFC000"/>
              </w:rPr>
            </w:pPr>
            <w:r w:rsidRPr="00DB518B">
              <w:rPr>
                <w:b/>
                <w:bCs/>
                <w:color w:val="FFC000"/>
              </w:rPr>
              <w:t>Persuasion</w:t>
            </w:r>
          </w:p>
        </w:tc>
        <w:tc>
          <w:tcPr>
            <w:tcW w:w="5471" w:type="dxa"/>
            <w:gridSpan w:val="3"/>
            <w:vAlign w:val="center"/>
          </w:tcPr>
          <w:p w14:paraId="72C49B5A" w14:textId="4D23A382" w:rsidR="0082218F" w:rsidRPr="00080252" w:rsidRDefault="0082218F" w:rsidP="0082218F">
            <w:pPr>
              <w:pStyle w:val="ListParagraph"/>
              <w:ind w:left="0"/>
            </w:pPr>
            <w:r w:rsidRPr="00DB518B">
              <w:t>Persuasive in selling a vision. Convincing.</w:t>
            </w:r>
          </w:p>
        </w:tc>
        <w:tc>
          <w:tcPr>
            <w:tcW w:w="1255" w:type="dxa"/>
            <w:vAlign w:val="center"/>
          </w:tcPr>
          <w:p w14:paraId="7B88BD49" w14:textId="2342D89A" w:rsidR="0082218F" w:rsidRPr="000642EB" w:rsidRDefault="0082218F" w:rsidP="0082218F">
            <w:pPr>
              <w:pStyle w:val="ListParagraph"/>
              <w:ind w:left="0"/>
              <w:jc w:val="center"/>
            </w:pPr>
          </w:p>
        </w:tc>
      </w:tr>
      <w:tr w:rsidR="0082218F" w14:paraId="51723941" w14:textId="77777777" w:rsidTr="00AC4BCA">
        <w:tc>
          <w:tcPr>
            <w:tcW w:w="1452" w:type="dxa"/>
            <w:shd w:val="clear" w:color="auto" w:fill="FFFFFF" w:themeFill="background1"/>
            <w:vAlign w:val="center"/>
          </w:tcPr>
          <w:p w14:paraId="7EBFDBF7" w14:textId="3174FC7D" w:rsidR="0082218F" w:rsidRDefault="0082218F" w:rsidP="0082218F">
            <w:pPr>
              <w:rPr>
                <w:b/>
                <w:bCs/>
              </w:rPr>
            </w:pPr>
            <w:r>
              <w:rPr>
                <w:b/>
                <w:bCs/>
              </w:rPr>
              <w:t>Management</w:t>
            </w:r>
          </w:p>
        </w:tc>
        <w:tc>
          <w:tcPr>
            <w:tcW w:w="2612" w:type="dxa"/>
            <w:shd w:val="clear" w:color="auto" w:fill="FFFFFF" w:themeFill="background1"/>
            <w:vAlign w:val="center"/>
          </w:tcPr>
          <w:p w14:paraId="216683B9" w14:textId="232E10EC" w:rsidR="0082218F" w:rsidRPr="004420A3" w:rsidRDefault="0082218F" w:rsidP="0082218F">
            <w:pPr>
              <w:rPr>
                <w:b/>
                <w:bCs/>
                <w:color w:val="00B050"/>
              </w:rPr>
            </w:pPr>
            <w:r w:rsidRPr="004420A3">
              <w:rPr>
                <w:b/>
                <w:bCs/>
                <w:color w:val="00B050"/>
              </w:rPr>
              <w:t>Selecting A Players</w:t>
            </w:r>
          </w:p>
        </w:tc>
        <w:tc>
          <w:tcPr>
            <w:tcW w:w="5471" w:type="dxa"/>
            <w:gridSpan w:val="3"/>
            <w:vAlign w:val="center"/>
          </w:tcPr>
          <w:p w14:paraId="74D826BF" w14:textId="39272CFB" w:rsidR="0082218F" w:rsidRPr="00080252" w:rsidRDefault="0082218F" w:rsidP="0082218F">
            <w:pPr>
              <w:pStyle w:val="ListParagraph"/>
              <w:ind w:left="0"/>
            </w:pPr>
            <w:proofErr w:type="spellStart"/>
            <w:r w:rsidRPr="004420A3">
              <w:t>Topgrades</w:t>
            </w:r>
            <w:proofErr w:type="spellEnd"/>
            <w:r w:rsidRPr="004420A3">
              <w:t xml:space="preserve"> through effective recruiting &amp; selecting at least 90% A players.</w:t>
            </w:r>
          </w:p>
        </w:tc>
        <w:tc>
          <w:tcPr>
            <w:tcW w:w="1255" w:type="dxa"/>
            <w:vAlign w:val="center"/>
          </w:tcPr>
          <w:p w14:paraId="235365B9" w14:textId="567C5839" w:rsidR="0082218F" w:rsidRPr="000642EB" w:rsidRDefault="0082218F" w:rsidP="0082218F">
            <w:pPr>
              <w:pStyle w:val="ListParagraph"/>
              <w:ind w:left="0"/>
              <w:jc w:val="center"/>
            </w:pPr>
          </w:p>
        </w:tc>
      </w:tr>
      <w:tr w:rsidR="0082218F" w14:paraId="52DE5AB4" w14:textId="77777777" w:rsidTr="00AC4BCA">
        <w:tc>
          <w:tcPr>
            <w:tcW w:w="1452" w:type="dxa"/>
            <w:shd w:val="clear" w:color="auto" w:fill="FFFFFF" w:themeFill="background1"/>
            <w:vAlign w:val="center"/>
          </w:tcPr>
          <w:p w14:paraId="2FEDE503" w14:textId="7C536C64" w:rsidR="0082218F" w:rsidRDefault="0082218F" w:rsidP="0082218F">
            <w:pPr>
              <w:rPr>
                <w:b/>
                <w:bCs/>
              </w:rPr>
            </w:pPr>
            <w:r w:rsidRPr="00B47116">
              <w:rPr>
                <w:b/>
                <w:bCs/>
              </w:rPr>
              <w:t>Management</w:t>
            </w:r>
          </w:p>
        </w:tc>
        <w:tc>
          <w:tcPr>
            <w:tcW w:w="2612" w:type="dxa"/>
            <w:shd w:val="clear" w:color="auto" w:fill="FFFFFF" w:themeFill="background1"/>
            <w:vAlign w:val="center"/>
          </w:tcPr>
          <w:p w14:paraId="42F1AA45" w14:textId="77777777" w:rsidR="0082218F" w:rsidRPr="004420A3" w:rsidRDefault="0082218F" w:rsidP="0082218F">
            <w:pPr>
              <w:rPr>
                <w:b/>
                <w:bCs/>
                <w:color w:val="00B050"/>
              </w:rPr>
            </w:pPr>
            <w:r w:rsidRPr="004420A3">
              <w:rPr>
                <w:b/>
                <w:bCs/>
                <w:color w:val="00B050"/>
              </w:rPr>
              <w:t>Training/Development</w:t>
            </w:r>
          </w:p>
          <w:p w14:paraId="547769C6" w14:textId="62391544" w:rsidR="0082218F" w:rsidRPr="004420A3" w:rsidRDefault="0082218F" w:rsidP="0082218F">
            <w:pPr>
              <w:rPr>
                <w:b/>
                <w:bCs/>
                <w:color w:val="00B050"/>
              </w:rPr>
            </w:pPr>
            <w:r w:rsidRPr="004420A3">
              <w:rPr>
                <w:b/>
                <w:bCs/>
                <w:color w:val="00B050"/>
              </w:rPr>
              <w:t>/Coaching</w:t>
            </w:r>
          </w:p>
        </w:tc>
        <w:tc>
          <w:tcPr>
            <w:tcW w:w="5471" w:type="dxa"/>
            <w:gridSpan w:val="3"/>
            <w:vAlign w:val="center"/>
          </w:tcPr>
          <w:p w14:paraId="0421A7ED" w14:textId="69C3FCA1" w:rsidR="0082218F" w:rsidRPr="00080252" w:rsidRDefault="0082218F" w:rsidP="0082218F">
            <w:pPr>
              <w:pStyle w:val="ListParagraph"/>
              <w:ind w:left="0"/>
            </w:pPr>
            <w:r w:rsidRPr="004420A3">
              <w:t>Actively &amp; successfully trains people. Coaches &amp; develops for promotion into positions where they succeed. People builder.</w:t>
            </w:r>
          </w:p>
        </w:tc>
        <w:tc>
          <w:tcPr>
            <w:tcW w:w="1255" w:type="dxa"/>
            <w:vAlign w:val="center"/>
          </w:tcPr>
          <w:p w14:paraId="1A33DE28" w14:textId="7B515919" w:rsidR="0082218F" w:rsidRPr="000642EB" w:rsidRDefault="0082218F" w:rsidP="0082218F">
            <w:pPr>
              <w:pStyle w:val="ListParagraph"/>
              <w:ind w:left="0"/>
              <w:jc w:val="center"/>
            </w:pPr>
          </w:p>
        </w:tc>
      </w:tr>
      <w:tr w:rsidR="0082218F" w14:paraId="104A6A57" w14:textId="77777777" w:rsidTr="00AC4BCA">
        <w:tc>
          <w:tcPr>
            <w:tcW w:w="1452" w:type="dxa"/>
            <w:shd w:val="clear" w:color="auto" w:fill="FFFFFF" w:themeFill="background1"/>
            <w:vAlign w:val="center"/>
          </w:tcPr>
          <w:p w14:paraId="60DE5A61" w14:textId="277243FF" w:rsidR="0082218F" w:rsidRDefault="0082218F" w:rsidP="0082218F">
            <w:pPr>
              <w:rPr>
                <w:b/>
                <w:bCs/>
              </w:rPr>
            </w:pPr>
            <w:r w:rsidRPr="00B47116">
              <w:rPr>
                <w:b/>
                <w:bCs/>
              </w:rPr>
              <w:t>Management</w:t>
            </w:r>
          </w:p>
        </w:tc>
        <w:tc>
          <w:tcPr>
            <w:tcW w:w="2612" w:type="dxa"/>
            <w:shd w:val="clear" w:color="auto" w:fill="FFFFFF" w:themeFill="background1"/>
            <w:vAlign w:val="center"/>
          </w:tcPr>
          <w:p w14:paraId="4D3E2EB4" w14:textId="521A1590" w:rsidR="0082218F" w:rsidRPr="004420A3" w:rsidRDefault="0082218F" w:rsidP="0082218F">
            <w:pPr>
              <w:rPr>
                <w:b/>
                <w:bCs/>
                <w:color w:val="00B050"/>
              </w:rPr>
            </w:pPr>
            <w:r w:rsidRPr="004420A3">
              <w:rPr>
                <w:b/>
                <w:bCs/>
                <w:color w:val="00B050"/>
              </w:rPr>
              <w:t>Goal Setting</w:t>
            </w:r>
          </w:p>
        </w:tc>
        <w:tc>
          <w:tcPr>
            <w:tcW w:w="5471" w:type="dxa"/>
            <w:gridSpan w:val="3"/>
            <w:vAlign w:val="center"/>
          </w:tcPr>
          <w:p w14:paraId="659285B5" w14:textId="545C2E05" w:rsidR="0082218F" w:rsidRPr="00080252" w:rsidRDefault="0082218F" w:rsidP="0082218F">
            <w:pPr>
              <w:pStyle w:val="ListParagraph"/>
              <w:ind w:left="0"/>
            </w:pPr>
            <w:r w:rsidRPr="004420A3">
              <w:t>Sets fair stretch goals for self &amp; others. Encourages individual initiative.</w:t>
            </w:r>
          </w:p>
        </w:tc>
        <w:tc>
          <w:tcPr>
            <w:tcW w:w="1255" w:type="dxa"/>
            <w:vAlign w:val="center"/>
          </w:tcPr>
          <w:p w14:paraId="4120542F" w14:textId="7AD3FE7A" w:rsidR="0082218F" w:rsidRPr="000642EB" w:rsidRDefault="0082218F" w:rsidP="0082218F">
            <w:pPr>
              <w:pStyle w:val="ListParagraph"/>
              <w:ind w:left="0"/>
              <w:jc w:val="center"/>
            </w:pPr>
          </w:p>
        </w:tc>
      </w:tr>
      <w:tr w:rsidR="0082218F" w14:paraId="6F33EA5F" w14:textId="77777777" w:rsidTr="00AC4BCA">
        <w:tc>
          <w:tcPr>
            <w:tcW w:w="1452" w:type="dxa"/>
            <w:shd w:val="clear" w:color="auto" w:fill="FFFFFF" w:themeFill="background1"/>
            <w:vAlign w:val="center"/>
          </w:tcPr>
          <w:p w14:paraId="44AD5711" w14:textId="65A7574A" w:rsidR="0082218F" w:rsidRDefault="0082218F" w:rsidP="0082218F">
            <w:pPr>
              <w:rPr>
                <w:b/>
                <w:bCs/>
              </w:rPr>
            </w:pPr>
            <w:r w:rsidRPr="00B47116">
              <w:rPr>
                <w:b/>
                <w:bCs/>
              </w:rPr>
              <w:t>Management</w:t>
            </w:r>
          </w:p>
        </w:tc>
        <w:tc>
          <w:tcPr>
            <w:tcW w:w="2612" w:type="dxa"/>
            <w:shd w:val="clear" w:color="auto" w:fill="FFFFFF" w:themeFill="background1"/>
            <w:vAlign w:val="center"/>
          </w:tcPr>
          <w:p w14:paraId="48F1F8C6" w14:textId="65B19CA6" w:rsidR="0082218F" w:rsidRPr="004420A3" w:rsidRDefault="0082218F" w:rsidP="0082218F">
            <w:pPr>
              <w:rPr>
                <w:b/>
                <w:bCs/>
                <w:color w:val="00B050"/>
              </w:rPr>
            </w:pPr>
            <w:r w:rsidRPr="004420A3">
              <w:rPr>
                <w:b/>
                <w:bCs/>
                <w:color w:val="00B050"/>
              </w:rPr>
              <w:t>Empowerment</w:t>
            </w:r>
          </w:p>
        </w:tc>
        <w:tc>
          <w:tcPr>
            <w:tcW w:w="5471" w:type="dxa"/>
            <w:gridSpan w:val="3"/>
            <w:vAlign w:val="center"/>
          </w:tcPr>
          <w:p w14:paraId="05E1965B" w14:textId="411DF4C1" w:rsidR="0082218F" w:rsidRPr="00080252" w:rsidRDefault="0082218F" w:rsidP="0082218F">
            <w:pPr>
              <w:pStyle w:val="ListParagraph"/>
              <w:ind w:left="0"/>
            </w:pPr>
            <w:r w:rsidRPr="004420A3">
              <w:t>Pushes decision making down to lowest level. Provides authority &amp; resources to subordinates.</w:t>
            </w:r>
          </w:p>
        </w:tc>
        <w:tc>
          <w:tcPr>
            <w:tcW w:w="1255" w:type="dxa"/>
            <w:vAlign w:val="center"/>
          </w:tcPr>
          <w:p w14:paraId="3A51CD0B" w14:textId="31D68BD4" w:rsidR="0082218F" w:rsidRPr="000642EB" w:rsidRDefault="0082218F" w:rsidP="0082218F">
            <w:pPr>
              <w:pStyle w:val="ListParagraph"/>
              <w:ind w:left="0"/>
              <w:jc w:val="center"/>
            </w:pPr>
          </w:p>
        </w:tc>
      </w:tr>
      <w:tr w:rsidR="0082218F" w14:paraId="2D02D9F5" w14:textId="77777777" w:rsidTr="00AC4BCA">
        <w:tc>
          <w:tcPr>
            <w:tcW w:w="1452" w:type="dxa"/>
            <w:shd w:val="clear" w:color="auto" w:fill="FFFFFF" w:themeFill="background1"/>
            <w:vAlign w:val="center"/>
          </w:tcPr>
          <w:p w14:paraId="35381923" w14:textId="5FCCA0ED" w:rsidR="0082218F" w:rsidRDefault="0082218F" w:rsidP="0082218F">
            <w:pPr>
              <w:rPr>
                <w:b/>
                <w:bCs/>
              </w:rPr>
            </w:pPr>
            <w:r w:rsidRPr="00B47116">
              <w:rPr>
                <w:b/>
                <w:bCs/>
              </w:rPr>
              <w:t>Management</w:t>
            </w:r>
          </w:p>
        </w:tc>
        <w:tc>
          <w:tcPr>
            <w:tcW w:w="2612" w:type="dxa"/>
            <w:shd w:val="clear" w:color="auto" w:fill="FFFFFF" w:themeFill="background1"/>
            <w:vAlign w:val="center"/>
          </w:tcPr>
          <w:p w14:paraId="4429259D" w14:textId="4EE93DD0" w:rsidR="0082218F" w:rsidRPr="004420A3" w:rsidRDefault="0082218F" w:rsidP="0082218F">
            <w:pPr>
              <w:rPr>
                <w:b/>
                <w:bCs/>
                <w:color w:val="00B050"/>
              </w:rPr>
            </w:pPr>
            <w:r w:rsidRPr="004420A3">
              <w:rPr>
                <w:b/>
                <w:bCs/>
                <w:color w:val="00B050"/>
              </w:rPr>
              <w:t>Performance Management</w:t>
            </w:r>
          </w:p>
        </w:tc>
        <w:tc>
          <w:tcPr>
            <w:tcW w:w="5471" w:type="dxa"/>
            <w:gridSpan w:val="3"/>
            <w:vAlign w:val="center"/>
          </w:tcPr>
          <w:p w14:paraId="7994BFF7" w14:textId="1EBFD4AF" w:rsidR="0082218F" w:rsidRPr="00080252" w:rsidRDefault="0082218F" w:rsidP="0082218F">
            <w:pPr>
              <w:pStyle w:val="ListParagraph"/>
              <w:ind w:left="0"/>
            </w:pPr>
            <w:r w:rsidRPr="004420A3">
              <w:t>Fosters high level of accountability through fair, hard hitting performance management system. Free with deserved praise &amp; recognition. Constructive in criticism. Provides frequent feedback.</w:t>
            </w:r>
          </w:p>
        </w:tc>
        <w:tc>
          <w:tcPr>
            <w:tcW w:w="1255" w:type="dxa"/>
            <w:vAlign w:val="center"/>
          </w:tcPr>
          <w:p w14:paraId="5A954EF4" w14:textId="0EBF0116" w:rsidR="0082218F" w:rsidRPr="000642EB" w:rsidRDefault="0082218F" w:rsidP="0082218F">
            <w:pPr>
              <w:pStyle w:val="ListParagraph"/>
              <w:ind w:left="0"/>
              <w:jc w:val="center"/>
            </w:pPr>
          </w:p>
        </w:tc>
      </w:tr>
      <w:tr w:rsidR="0082218F" w14:paraId="1768DC4C" w14:textId="77777777" w:rsidTr="00AC4BCA">
        <w:tc>
          <w:tcPr>
            <w:tcW w:w="1452" w:type="dxa"/>
            <w:shd w:val="clear" w:color="auto" w:fill="FFFFFF" w:themeFill="background1"/>
            <w:vAlign w:val="center"/>
          </w:tcPr>
          <w:p w14:paraId="2A6C29B9" w14:textId="48468548" w:rsidR="0082218F" w:rsidRDefault="0082218F" w:rsidP="0082218F">
            <w:pPr>
              <w:rPr>
                <w:b/>
                <w:bCs/>
              </w:rPr>
            </w:pPr>
            <w:r w:rsidRPr="00B47116">
              <w:rPr>
                <w:b/>
                <w:bCs/>
              </w:rPr>
              <w:t>Management</w:t>
            </w:r>
          </w:p>
        </w:tc>
        <w:tc>
          <w:tcPr>
            <w:tcW w:w="2612" w:type="dxa"/>
            <w:shd w:val="clear" w:color="auto" w:fill="FFFFFF" w:themeFill="background1"/>
            <w:vAlign w:val="center"/>
          </w:tcPr>
          <w:p w14:paraId="12896970" w14:textId="1D9451B8" w:rsidR="0082218F" w:rsidRPr="004420A3" w:rsidRDefault="0082218F" w:rsidP="0082218F">
            <w:pPr>
              <w:rPr>
                <w:b/>
                <w:bCs/>
                <w:color w:val="00B050"/>
              </w:rPr>
            </w:pPr>
            <w:r w:rsidRPr="004420A3">
              <w:rPr>
                <w:b/>
                <w:bCs/>
                <w:color w:val="00B050"/>
              </w:rPr>
              <w:t>Redeploying B/C Players (Underperformers)</w:t>
            </w:r>
          </w:p>
        </w:tc>
        <w:tc>
          <w:tcPr>
            <w:tcW w:w="5471" w:type="dxa"/>
            <w:gridSpan w:val="3"/>
            <w:vAlign w:val="center"/>
          </w:tcPr>
          <w:p w14:paraId="3C9EAF40" w14:textId="33359774" w:rsidR="0082218F" w:rsidRPr="00080252" w:rsidRDefault="0082218F" w:rsidP="0082218F">
            <w:pPr>
              <w:pStyle w:val="ListParagraph"/>
              <w:ind w:left="0"/>
            </w:pPr>
            <w:r w:rsidRPr="00AC4BCA">
              <w:t>Effectively defines and addresses subpar performance and the applies changes necessary in timely manner.</w:t>
            </w:r>
          </w:p>
        </w:tc>
        <w:tc>
          <w:tcPr>
            <w:tcW w:w="1255" w:type="dxa"/>
            <w:vAlign w:val="center"/>
          </w:tcPr>
          <w:p w14:paraId="2EB6019E" w14:textId="50995DE4" w:rsidR="0082218F" w:rsidRPr="000642EB" w:rsidRDefault="0082218F" w:rsidP="0082218F">
            <w:pPr>
              <w:pStyle w:val="ListParagraph"/>
              <w:ind w:left="0"/>
              <w:jc w:val="center"/>
            </w:pPr>
          </w:p>
        </w:tc>
      </w:tr>
      <w:tr w:rsidR="0082218F" w14:paraId="1C9D2D97" w14:textId="77777777" w:rsidTr="00AC4BCA">
        <w:tc>
          <w:tcPr>
            <w:tcW w:w="1452" w:type="dxa"/>
            <w:shd w:val="clear" w:color="auto" w:fill="FFFFFF" w:themeFill="background1"/>
            <w:vAlign w:val="center"/>
          </w:tcPr>
          <w:p w14:paraId="3087EF1A" w14:textId="5473E52F" w:rsidR="0082218F" w:rsidRDefault="0082218F" w:rsidP="0082218F">
            <w:pPr>
              <w:rPr>
                <w:b/>
                <w:bCs/>
              </w:rPr>
            </w:pPr>
            <w:r w:rsidRPr="00B47116">
              <w:rPr>
                <w:b/>
                <w:bCs/>
              </w:rPr>
              <w:t>Management</w:t>
            </w:r>
          </w:p>
        </w:tc>
        <w:tc>
          <w:tcPr>
            <w:tcW w:w="2612" w:type="dxa"/>
            <w:shd w:val="clear" w:color="auto" w:fill="FFFFFF" w:themeFill="background1"/>
            <w:vAlign w:val="center"/>
          </w:tcPr>
          <w:p w14:paraId="69EC8BD7" w14:textId="5EF031B7" w:rsidR="0082218F" w:rsidRDefault="0082218F" w:rsidP="0082218F">
            <w:pPr>
              <w:rPr>
                <w:b/>
                <w:bCs/>
              </w:rPr>
            </w:pPr>
            <w:r w:rsidRPr="004420A3">
              <w:rPr>
                <w:b/>
                <w:bCs/>
                <w:color w:val="FFC000"/>
              </w:rPr>
              <w:t>Team Builder</w:t>
            </w:r>
          </w:p>
        </w:tc>
        <w:tc>
          <w:tcPr>
            <w:tcW w:w="5471" w:type="dxa"/>
            <w:gridSpan w:val="3"/>
            <w:vAlign w:val="center"/>
          </w:tcPr>
          <w:p w14:paraId="32BD9751" w14:textId="25FA2DE9" w:rsidR="0082218F" w:rsidRPr="00080252" w:rsidRDefault="0082218F" w:rsidP="0082218F">
            <w:pPr>
              <w:pStyle w:val="ListParagraph"/>
              <w:ind w:left="0"/>
            </w:pPr>
            <w:r w:rsidRPr="00AC4BCA">
              <w:t>Achieves cohesive, effective team spirit with staff. Treats staff fairly. Shares credit.</w:t>
            </w:r>
          </w:p>
        </w:tc>
        <w:tc>
          <w:tcPr>
            <w:tcW w:w="1255" w:type="dxa"/>
            <w:vAlign w:val="center"/>
          </w:tcPr>
          <w:p w14:paraId="2E62BA98" w14:textId="26B3D6CF" w:rsidR="0082218F" w:rsidRPr="000642EB" w:rsidRDefault="0082218F" w:rsidP="0082218F">
            <w:pPr>
              <w:pStyle w:val="ListParagraph"/>
              <w:ind w:left="0"/>
              <w:jc w:val="center"/>
            </w:pPr>
          </w:p>
        </w:tc>
      </w:tr>
      <w:tr w:rsidR="0082218F" w14:paraId="237DD60D" w14:textId="77777777" w:rsidTr="00AC4BCA">
        <w:tc>
          <w:tcPr>
            <w:tcW w:w="1452" w:type="dxa"/>
            <w:shd w:val="clear" w:color="auto" w:fill="FFFFFF" w:themeFill="background1"/>
            <w:vAlign w:val="center"/>
          </w:tcPr>
          <w:p w14:paraId="5215F29A" w14:textId="7D2C2798" w:rsidR="0082218F" w:rsidRDefault="0082218F" w:rsidP="0082218F">
            <w:pPr>
              <w:rPr>
                <w:b/>
                <w:bCs/>
              </w:rPr>
            </w:pPr>
            <w:r w:rsidRPr="00B47116">
              <w:rPr>
                <w:b/>
                <w:bCs/>
              </w:rPr>
              <w:t>Management</w:t>
            </w:r>
          </w:p>
        </w:tc>
        <w:tc>
          <w:tcPr>
            <w:tcW w:w="2612" w:type="dxa"/>
            <w:shd w:val="clear" w:color="auto" w:fill="FFFFFF" w:themeFill="background1"/>
            <w:vAlign w:val="center"/>
          </w:tcPr>
          <w:p w14:paraId="2F08D038" w14:textId="5A57C36E" w:rsidR="0082218F" w:rsidRPr="004420A3" w:rsidRDefault="0082218F" w:rsidP="0082218F">
            <w:pPr>
              <w:rPr>
                <w:b/>
                <w:bCs/>
                <w:color w:val="00B050"/>
              </w:rPr>
            </w:pPr>
            <w:r w:rsidRPr="004420A3">
              <w:rPr>
                <w:b/>
                <w:bCs/>
                <w:color w:val="00B050"/>
              </w:rPr>
              <w:t>Diversity</w:t>
            </w:r>
          </w:p>
        </w:tc>
        <w:tc>
          <w:tcPr>
            <w:tcW w:w="5471" w:type="dxa"/>
            <w:gridSpan w:val="3"/>
            <w:vAlign w:val="center"/>
          </w:tcPr>
          <w:p w14:paraId="0028B8C2" w14:textId="13E582C3" w:rsidR="0082218F" w:rsidRPr="00080252" w:rsidRDefault="0082218F" w:rsidP="0082218F">
            <w:pPr>
              <w:pStyle w:val="ListParagraph"/>
              <w:ind w:left="0"/>
            </w:pPr>
            <w:proofErr w:type="spellStart"/>
            <w:r w:rsidRPr="00AC4BCA">
              <w:t>Topgrades</w:t>
            </w:r>
            <w:proofErr w:type="spellEnd"/>
            <w:r w:rsidRPr="00AC4BCA">
              <w:t xml:space="preserve"> with diversity.</w:t>
            </w:r>
          </w:p>
        </w:tc>
        <w:tc>
          <w:tcPr>
            <w:tcW w:w="1255" w:type="dxa"/>
            <w:vAlign w:val="center"/>
          </w:tcPr>
          <w:p w14:paraId="354497BC" w14:textId="5C449B04" w:rsidR="0082218F" w:rsidRPr="000642EB" w:rsidRDefault="0082218F" w:rsidP="0082218F">
            <w:pPr>
              <w:pStyle w:val="ListParagraph"/>
              <w:ind w:left="0"/>
              <w:jc w:val="center"/>
            </w:pPr>
          </w:p>
        </w:tc>
      </w:tr>
      <w:tr w:rsidR="0082218F" w14:paraId="62154BEE" w14:textId="77777777" w:rsidTr="00AC4BCA">
        <w:tc>
          <w:tcPr>
            <w:tcW w:w="1452" w:type="dxa"/>
            <w:shd w:val="clear" w:color="auto" w:fill="FFFFFF" w:themeFill="background1"/>
            <w:vAlign w:val="center"/>
          </w:tcPr>
          <w:p w14:paraId="0BCA9016" w14:textId="21F7E529" w:rsidR="0082218F" w:rsidRDefault="0082218F" w:rsidP="0082218F">
            <w:pPr>
              <w:rPr>
                <w:b/>
                <w:bCs/>
              </w:rPr>
            </w:pPr>
            <w:r w:rsidRPr="00B47116">
              <w:rPr>
                <w:b/>
                <w:bCs/>
              </w:rPr>
              <w:t>Management</w:t>
            </w:r>
          </w:p>
        </w:tc>
        <w:tc>
          <w:tcPr>
            <w:tcW w:w="2612" w:type="dxa"/>
            <w:shd w:val="clear" w:color="auto" w:fill="FFFFFF" w:themeFill="background1"/>
            <w:vAlign w:val="center"/>
          </w:tcPr>
          <w:p w14:paraId="750650AA" w14:textId="155942BC" w:rsidR="0082218F" w:rsidRPr="004420A3" w:rsidRDefault="0082218F" w:rsidP="0082218F">
            <w:pPr>
              <w:rPr>
                <w:b/>
                <w:bCs/>
                <w:color w:val="00B050"/>
              </w:rPr>
            </w:pPr>
            <w:r w:rsidRPr="004420A3">
              <w:rPr>
                <w:b/>
                <w:bCs/>
                <w:color w:val="00B050"/>
              </w:rPr>
              <w:t>Running Meetings</w:t>
            </w:r>
          </w:p>
        </w:tc>
        <w:tc>
          <w:tcPr>
            <w:tcW w:w="5471" w:type="dxa"/>
            <w:gridSpan w:val="3"/>
            <w:vAlign w:val="center"/>
          </w:tcPr>
          <w:p w14:paraId="0E517E33" w14:textId="576D3416" w:rsidR="0082218F" w:rsidRPr="00080252" w:rsidRDefault="0082218F" w:rsidP="0082218F">
            <w:pPr>
              <w:pStyle w:val="ListParagraph"/>
              <w:ind w:left="0"/>
            </w:pPr>
            <w:r w:rsidRPr="00AC4BCA">
              <w:t>Demonstrates ability to organize &amp; run effective meetings.</w:t>
            </w:r>
          </w:p>
        </w:tc>
        <w:tc>
          <w:tcPr>
            <w:tcW w:w="1255" w:type="dxa"/>
            <w:vAlign w:val="center"/>
          </w:tcPr>
          <w:p w14:paraId="6763287E" w14:textId="4EFBBDCC" w:rsidR="0082218F" w:rsidRPr="000642EB" w:rsidRDefault="0082218F" w:rsidP="0082218F">
            <w:pPr>
              <w:pStyle w:val="ListParagraph"/>
              <w:ind w:left="0"/>
              <w:jc w:val="center"/>
            </w:pPr>
          </w:p>
        </w:tc>
      </w:tr>
      <w:tr w:rsidR="0082218F" w14:paraId="03F19B41" w14:textId="77777777" w:rsidTr="00AC4BCA">
        <w:tc>
          <w:tcPr>
            <w:tcW w:w="1452" w:type="dxa"/>
            <w:shd w:val="clear" w:color="auto" w:fill="FFFFFF" w:themeFill="background1"/>
            <w:vAlign w:val="center"/>
          </w:tcPr>
          <w:p w14:paraId="71BFF5E6" w14:textId="30F66CB8" w:rsidR="0082218F" w:rsidRDefault="0082218F" w:rsidP="0082218F">
            <w:pPr>
              <w:rPr>
                <w:b/>
                <w:bCs/>
              </w:rPr>
            </w:pPr>
            <w:r>
              <w:rPr>
                <w:b/>
                <w:bCs/>
              </w:rPr>
              <w:t>Leadership</w:t>
            </w:r>
          </w:p>
        </w:tc>
        <w:tc>
          <w:tcPr>
            <w:tcW w:w="2612" w:type="dxa"/>
            <w:shd w:val="clear" w:color="auto" w:fill="FFFFFF" w:themeFill="background1"/>
            <w:vAlign w:val="center"/>
          </w:tcPr>
          <w:p w14:paraId="6C4970AA" w14:textId="04B3470B" w:rsidR="0082218F" w:rsidRDefault="0082218F" w:rsidP="0082218F">
            <w:pPr>
              <w:rPr>
                <w:b/>
                <w:bCs/>
              </w:rPr>
            </w:pPr>
            <w:r w:rsidRPr="00AC4BCA">
              <w:rPr>
                <w:b/>
                <w:bCs/>
                <w:color w:val="FF0000"/>
              </w:rPr>
              <w:t>Vision</w:t>
            </w:r>
          </w:p>
        </w:tc>
        <w:tc>
          <w:tcPr>
            <w:tcW w:w="5471" w:type="dxa"/>
            <w:gridSpan w:val="3"/>
            <w:vAlign w:val="center"/>
          </w:tcPr>
          <w:p w14:paraId="58740A30" w14:textId="744C960A" w:rsidR="0082218F" w:rsidRPr="00080252" w:rsidRDefault="0082218F" w:rsidP="0082218F">
            <w:pPr>
              <w:pStyle w:val="ListParagraph"/>
              <w:ind w:left="0"/>
            </w:pPr>
            <w:r w:rsidRPr="00AC4BCA">
              <w:t>Provides clear, credible vision and strategy.</w:t>
            </w:r>
          </w:p>
        </w:tc>
        <w:tc>
          <w:tcPr>
            <w:tcW w:w="1255" w:type="dxa"/>
            <w:vAlign w:val="center"/>
          </w:tcPr>
          <w:p w14:paraId="76B7CAF2" w14:textId="2AAD10AE" w:rsidR="0082218F" w:rsidRPr="000642EB" w:rsidRDefault="0082218F" w:rsidP="0082218F">
            <w:pPr>
              <w:pStyle w:val="ListParagraph"/>
              <w:ind w:left="0"/>
              <w:jc w:val="center"/>
            </w:pPr>
          </w:p>
        </w:tc>
      </w:tr>
      <w:tr w:rsidR="0082218F" w14:paraId="0F4E933F" w14:textId="77777777" w:rsidTr="00AC4BCA">
        <w:tc>
          <w:tcPr>
            <w:tcW w:w="1452" w:type="dxa"/>
            <w:shd w:val="clear" w:color="auto" w:fill="FFFFFF" w:themeFill="background1"/>
            <w:vAlign w:val="center"/>
          </w:tcPr>
          <w:p w14:paraId="585A2DCB" w14:textId="0B27EA22" w:rsidR="0082218F" w:rsidRDefault="0082218F" w:rsidP="0082218F">
            <w:pPr>
              <w:rPr>
                <w:b/>
                <w:bCs/>
              </w:rPr>
            </w:pPr>
            <w:r w:rsidRPr="000E3E9B">
              <w:rPr>
                <w:b/>
                <w:bCs/>
              </w:rPr>
              <w:t>Leadership</w:t>
            </w:r>
          </w:p>
        </w:tc>
        <w:tc>
          <w:tcPr>
            <w:tcW w:w="2612" w:type="dxa"/>
            <w:shd w:val="clear" w:color="auto" w:fill="FFFFFF" w:themeFill="background1"/>
            <w:vAlign w:val="center"/>
          </w:tcPr>
          <w:p w14:paraId="169BAFD2" w14:textId="5D06F489" w:rsidR="0082218F" w:rsidRDefault="0082218F" w:rsidP="0082218F">
            <w:pPr>
              <w:rPr>
                <w:b/>
                <w:bCs/>
              </w:rPr>
            </w:pPr>
            <w:r w:rsidRPr="00AC4BCA">
              <w:rPr>
                <w:b/>
                <w:bCs/>
                <w:color w:val="FFC000"/>
              </w:rPr>
              <w:t>Change Leadership</w:t>
            </w:r>
          </w:p>
        </w:tc>
        <w:tc>
          <w:tcPr>
            <w:tcW w:w="5471" w:type="dxa"/>
            <w:gridSpan w:val="3"/>
            <w:vAlign w:val="center"/>
          </w:tcPr>
          <w:p w14:paraId="6DB4D46B" w14:textId="2B54DF33" w:rsidR="0082218F" w:rsidRPr="00080252" w:rsidRDefault="0082218F" w:rsidP="0082218F">
            <w:pPr>
              <w:pStyle w:val="ListParagraph"/>
              <w:ind w:left="0"/>
            </w:pPr>
            <w:r w:rsidRPr="00AC4BCA">
              <w:t>Actively intervenes to create &amp; energize positive change. Leads by example.</w:t>
            </w:r>
          </w:p>
        </w:tc>
        <w:tc>
          <w:tcPr>
            <w:tcW w:w="1255" w:type="dxa"/>
            <w:vAlign w:val="center"/>
          </w:tcPr>
          <w:p w14:paraId="4D45F180" w14:textId="4C65A752" w:rsidR="0082218F" w:rsidRPr="000642EB" w:rsidRDefault="0082218F" w:rsidP="0082218F">
            <w:pPr>
              <w:pStyle w:val="ListParagraph"/>
              <w:ind w:left="0"/>
              <w:jc w:val="center"/>
            </w:pPr>
          </w:p>
        </w:tc>
      </w:tr>
      <w:tr w:rsidR="0082218F" w14:paraId="074DFA2B" w14:textId="77777777" w:rsidTr="00AC4BCA">
        <w:tc>
          <w:tcPr>
            <w:tcW w:w="1452" w:type="dxa"/>
            <w:shd w:val="clear" w:color="auto" w:fill="FFFFFF" w:themeFill="background1"/>
            <w:vAlign w:val="center"/>
          </w:tcPr>
          <w:p w14:paraId="3DB5AC99" w14:textId="154DE056" w:rsidR="0082218F" w:rsidRDefault="0082218F" w:rsidP="0082218F">
            <w:pPr>
              <w:rPr>
                <w:b/>
                <w:bCs/>
              </w:rPr>
            </w:pPr>
            <w:r w:rsidRPr="000E3E9B">
              <w:rPr>
                <w:b/>
                <w:bCs/>
              </w:rPr>
              <w:t>Leadership</w:t>
            </w:r>
          </w:p>
        </w:tc>
        <w:tc>
          <w:tcPr>
            <w:tcW w:w="2612" w:type="dxa"/>
            <w:shd w:val="clear" w:color="auto" w:fill="FFFFFF" w:themeFill="background1"/>
            <w:vAlign w:val="center"/>
          </w:tcPr>
          <w:p w14:paraId="7DAB30D6" w14:textId="7D4D3E37" w:rsidR="0082218F" w:rsidRDefault="0082218F" w:rsidP="0082218F">
            <w:pPr>
              <w:rPr>
                <w:b/>
                <w:bCs/>
              </w:rPr>
            </w:pPr>
            <w:r w:rsidRPr="00AC4BCA">
              <w:rPr>
                <w:b/>
                <w:bCs/>
                <w:color w:val="FF0000"/>
              </w:rPr>
              <w:t>Inspiring Followership</w:t>
            </w:r>
          </w:p>
        </w:tc>
        <w:tc>
          <w:tcPr>
            <w:tcW w:w="5471" w:type="dxa"/>
            <w:gridSpan w:val="3"/>
            <w:vAlign w:val="center"/>
          </w:tcPr>
          <w:p w14:paraId="2B7D77FB" w14:textId="024013C2" w:rsidR="0082218F" w:rsidRPr="00080252" w:rsidRDefault="0082218F" w:rsidP="0082218F">
            <w:pPr>
              <w:pStyle w:val="ListParagraph"/>
              <w:ind w:left="0"/>
            </w:pPr>
            <w:r w:rsidRPr="00AC4BCA">
              <w:t>Inspires people to follow lead. Minimizes intimidation. Takes charge. Motivates by pushing appropriate hot buttons of individuals.</w:t>
            </w:r>
          </w:p>
        </w:tc>
        <w:tc>
          <w:tcPr>
            <w:tcW w:w="1255" w:type="dxa"/>
            <w:vAlign w:val="center"/>
          </w:tcPr>
          <w:p w14:paraId="0770A3F1" w14:textId="72D0D2E5" w:rsidR="0082218F" w:rsidRPr="000642EB" w:rsidRDefault="0082218F" w:rsidP="0082218F">
            <w:pPr>
              <w:pStyle w:val="ListParagraph"/>
              <w:ind w:left="0"/>
              <w:jc w:val="center"/>
            </w:pPr>
          </w:p>
        </w:tc>
      </w:tr>
      <w:tr w:rsidR="0082218F" w14:paraId="76D09180" w14:textId="77777777" w:rsidTr="00AC4BCA">
        <w:tc>
          <w:tcPr>
            <w:tcW w:w="1452" w:type="dxa"/>
            <w:shd w:val="clear" w:color="auto" w:fill="FFFFFF" w:themeFill="background1"/>
            <w:vAlign w:val="center"/>
          </w:tcPr>
          <w:p w14:paraId="1F90B7D3" w14:textId="67A40FBE" w:rsidR="0082218F" w:rsidRDefault="0082218F" w:rsidP="0082218F">
            <w:pPr>
              <w:rPr>
                <w:b/>
                <w:bCs/>
              </w:rPr>
            </w:pPr>
            <w:r w:rsidRPr="000E3E9B">
              <w:rPr>
                <w:b/>
                <w:bCs/>
              </w:rPr>
              <w:t>Leadership</w:t>
            </w:r>
          </w:p>
        </w:tc>
        <w:tc>
          <w:tcPr>
            <w:tcW w:w="2612" w:type="dxa"/>
            <w:shd w:val="clear" w:color="auto" w:fill="FFFFFF" w:themeFill="background1"/>
            <w:vAlign w:val="center"/>
          </w:tcPr>
          <w:p w14:paraId="0DE8EF39" w14:textId="0711050B" w:rsidR="0082218F" w:rsidRDefault="0082218F" w:rsidP="0082218F">
            <w:pPr>
              <w:rPr>
                <w:b/>
                <w:bCs/>
              </w:rPr>
            </w:pPr>
            <w:r w:rsidRPr="00AC4BCA">
              <w:rPr>
                <w:b/>
                <w:bCs/>
                <w:color w:val="FFC000"/>
              </w:rPr>
              <w:t>Conflict Management</w:t>
            </w:r>
          </w:p>
        </w:tc>
        <w:tc>
          <w:tcPr>
            <w:tcW w:w="5471" w:type="dxa"/>
            <w:gridSpan w:val="3"/>
            <w:vAlign w:val="center"/>
          </w:tcPr>
          <w:p w14:paraId="3C2E21D1" w14:textId="428C24E2" w:rsidR="0082218F" w:rsidRPr="00080252" w:rsidRDefault="0082218F" w:rsidP="0082218F">
            <w:pPr>
              <w:pStyle w:val="ListParagraph"/>
              <w:ind w:left="0"/>
            </w:pPr>
            <w:r w:rsidRPr="00AC4BCA">
              <w:t>Understands natural forces of conflict and acts to prevent or soften them. Effectively works through conflicts to optimize outcome. Does not suppress, ignore or deny conflicts.</w:t>
            </w:r>
          </w:p>
        </w:tc>
        <w:tc>
          <w:tcPr>
            <w:tcW w:w="1255" w:type="dxa"/>
            <w:vAlign w:val="center"/>
          </w:tcPr>
          <w:p w14:paraId="50D42D09" w14:textId="5037A0CA" w:rsidR="0082218F" w:rsidRPr="000642EB" w:rsidRDefault="0082218F" w:rsidP="0082218F">
            <w:pPr>
              <w:pStyle w:val="ListParagraph"/>
              <w:ind w:left="0"/>
              <w:jc w:val="center"/>
            </w:pPr>
          </w:p>
        </w:tc>
      </w:tr>
      <w:tr w:rsidR="0082218F" w14:paraId="6AA76C74" w14:textId="77777777" w:rsidTr="00AC4BCA">
        <w:tc>
          <w:tcPr>
            <w:tcW w:w="1452" w:type="dxa"/>
            <w:shd w:val="clear" w:color="auto" w:fill="FFFFFF" w:themeFill="background1"/>
            <w:vAlign w:val="center"/>
          </w:tcPr>
          <w:p w14:paraId="76A723C5" w14:textId="5390DB3E" w:rsidR="0082218F" w:rsidRDefault="0082218F" w:rsidP="0082218F">
            <w:pPr>
              <w:rPr>
                <w:b/>
                <w:bCs/>
              </w:rPr>
            </w:pPr>
            <w:r>
              <w:rPr>
                <w:b/>
                <w:bCs/>
              </w:rPr>
              <w:t>Motivation</w:t>
            </w:r>
          </w:p>
        </w:tc>
        <w:tc>
          <w:tcPr>
            <w:tcW w:w="2612" w:type="dxa"/>
            <w:shd w:val="clear" w:color="auto" w:fill="FFFFFF" w:themeFill="background1"/>
            <w:vAlign w:val="center"/>
          </w:tcPr>
          <w:p w14:paraId="0514367B" w14:textId="28A84638" w:rsidR="0082218F" w:rsidRPr="000951F9" w:rsidRDefault="0082218F" w:rsidP="0082218F">
            <w:pPr>
              <w:rPr>
                <w:b/>
                <w:bCs/>
                <w:color w:val="FF0000"/>
              </w:rPr>
            </w:pPr>
            <w:r w:rsidRPr="000951F9">
              <w:rPr>
                <w:b/>
                <w:bCs/>
                <w:color w:val="FF0000"/>
              </w:rPr>
              <w:t>Energy/Drive</w:t>
            </w:r>
          </w:p>
        </w:tc>
        <w:tc>
          <w:tcPr>
            <w:tcW w:w="5471" w:type="dxa"/>
            <w:gridSpan w:val="3"/>
            <w:vAlign w:val="center"/>
          </w:tcPr>
          <w:p w14:paraId="737AAE2C" w14:textId="2EF40FEA" w:rsidR="0082218F" w:rsidRPr="00080252" w:rsidRDefault="0082218F" w:rsidP="0082218F">
            <w:pPr>
              <w:pStyle w:val="ListParagraph"/>
              <w:ind w:left="0"/>
            </w:pPr>
            <w:r w:rsidRPr="000951F9">
              <w:t>Exhibits energy, strong desire to achieve, high dedication level.</w:t>
            </w:r>
          </w:p>
        </w:tc>
        <w:tc>
          <w:tcPr>
            <w:tcW w:w="1255" w:type="dxa"/>
            <w:vAlign w:val="center"/>
          </w:tcPr>
          <w:p w14:paraId="4478D59B" w14:textId="01203A22" w:rsidR="0082218F" w:rsidRPr="000642EB" w:rsidRDefault="0082218F" w:rsidP="0082218F">
            <w:pPr>
              <w:pStyle w:val="ListParagraph"/>
              <w:ind w:left="0"/>
              <w:jc w:val="center"/>
            </w:pPr>
          </w:p>
        </w:tc>
      </w:tr>
      <w:tr w:rsidR="0082218F" w14:paraId="5849BC97" w14:textId="77777777" w:rsidTr="00AC4BCA">
        <w:tc>
          <w:tcPr>
            <w:tcW w:w="1452" w:type="dxa"/>
            <w:shd w:val="clear" w:color="auto" w:fill="FFFFFF" w:themeFill="background1"/>
            <w:vAlign w:val="center"/>
          </w:tcPr>
          <w:p w14:paraId="7A55151E" w14:textId="1C99D1D0" w:rsidR="0082218F" w:rsidRDefault="0082218F" w:rsidP="0082218F">
            <w:pPr>
              <w:rPr>
                <w:b/>
                <w:bCs/>
              </w:rPr>
            </w:pPr>
            <w:r>
              <w:rPr>
                <w:b/>
                <w:bCs/>
              </w:rPr>
              <w:t>Motivation</w:t>
            </w:r>
          </w:p>
        </w:tc>
        <w:tc>
          <w:tcPr>
            <w:tcW w:w="2612" w:type="dxa"/>
            <w:shd w:val="clear" w:color="auto" w:fill="FFFFFF" w:themeFill="background1"/>
            <w:vAlign w:val="center"/>
          </w:tcPr>
          <w:p w14:paraId="2D180D25" w14:textId="5D119A9A" w:rsidR="0082218F" w:rsidRPr="000951F9" w:rsidRDefault="0082218F" w:rsidP="0082218F">
            <w:pPr>
              <w:rPr>
                <w:b/>
                <w:bCs/>
                <w:color w:val="FF0000"/>
              </w:rPr>
            </w:pPr>
            <w:r w:rsidRPr="000951F9">
              <w:rPr>
                <w:b/>
                <w:bCs/>
                <w:color w:val="FF0000"/>
              </w:rPr>
              <w:t>Enthusiasm/Passion</w:t>
            </w:r>
          </w:p>
        </w:tc>
        <w:tc>
          <w:tcPr>
            <w:tcW w:w="5471" w:type="dxa"/>
            <w:gridSpan w:val="3"/>
            <w:vAlign w:val="center"/>
          </w:tcPr>
          <w:p w14:paraId="0EBD17FD" w14:textId="2EAA6EF7" w:rsidR="0082218F" w:rsidRPr="00080252" w:rsidRDefault="0082218F" w:rsidP="0082218F">
            <w:pPr>
              <w:pStyle w:val="ListParagraph"/>
              <w:ind w:left="0"/>
            </w:pPr>
            <w:r w:rsidRPr="000951F9">
              <w:t>Exhibits dynamism, excitement, and a positive can do attitude.</w:t>
            </w:r>
          </w:p>
        </w:tc>
        <w:tc>
          <w:tcPr>
            <w:tcW w:w="1255" w:type="dxa"/>
            <w:vAlign w:val="center"/>
          </w:tcPr>
          <w:p w14:paraId="074E0CB2" w14:textId="4C62C82C" w:rsidR="0082218F" w:rsidRPr="000642EB" w:rsidRDefault="0082218F" w:rsidP="0082218F">
            <w:pPr>
              <w:pStyle w:val="ListParagraph"/>
              <w:ind w:left="0"/>
              <w:jc w:val="center"/>
            </w:pPr>
          </w:p>
        </w:tc>
      </w:tr>
      <w:tr w:rsidR="0082218F" w14:paraId="29881EBB" w14:textId="77777777" w:rsidTr="00AC4BCA">
        <w:tc>
          <w:tcPr>
            <w:tcW w:w="1452" w:type="dxa"/>
            <w:shd w:val="clear" w:color="auto" w:fill="FFFFFF" w:themeFill="background1"/>
            <w:vAlign w:val="center"/>
          </w:tcPr>
          <w:p w14:paraId="15E41F4A" w14:textId="7DF0B92F" w:rsidR="0082218F" w:rsidRDefault="0082218F" w:rsidP="0082218F">
            <w:pPr>
              <w:rPr>
                <w:b/>
                <w:bCs/>
              </w:rPr>
            </w:pPr>
            <w:r>
              <w:rPr>
                <w:b/>
                <w:bCs/>
              </w:rPr>
              <w:lastRenderedPageBreak/>
              <w:t>Motivation</w:t>
            </w:r>
          </w:p>
        </w:tc>
        <w:tc>
          <w:tcPr>
            <w:tcW w:w="2612" w:type="dxa"/>
            <w:shd w:val="clear" w:color="auto" w:fill="FFFFFF" w:themeFill="background1"/>
            <w:vAlign w:val="center"/>
          </w:tcPr>
          <w:p w14:paraId="6B911F44" w14:textId="08D5ED72" w:rsidR="0082218F" w:rsidRPr="000951F9" w:rsidRDefault="0082218F" w:rsidP="0082218F">
            <w:pPr>
              <w:rPr>
                <w:b/>
                <w:bCs/>
                <w:color w:val="FF0000"/>
              </w:rPr>
            </w:pPr>
            <w:r w:rsidRPr="000951F9">
              <w:rPr>
                <w:b/>
                <w:bCs/>
                <w:color w:val="FF0000"/>
              </w:rPr>
              <w:t>Ambition</w:t>
            </w:r>
          </w:p>
        </w:tc>
        <w:tc>
          <w:tcPr>
            <w:tcW w:w="5471" w:type="dxa"/>
            <w:gridSpan w:val="3"/>
            <w:vAlign w:val="center"/>
          </w:tcPr>
          <w:p w14:paraId="39695530" w14:textId="4DFCDC0E" w:rsidR="0082218F" w:rsidRPr="00080252" w:rsidRDefault="0082218F" w:rsidP="0082218F">
            <w:pPr>
              <w:pStyle w:val="ListParagraph"/>
              <w:ind w:left="0"/>
            </w:pPr>
            <w:r w:rsidRPr="000951F9">
              <w:t>Desires to grow in responsibility &amp; authority.</w:t>
            </w:r>
          </w:p>
        </w:tc>
        <w:tc>
          <w:tcPr>
            <w:tcW w:w="1255" w:type="dxa"/>
            <w:vAlign w:val="center"/>
          </w:tcPr>
          <w:p w14:paraId="18F5D20E" w14:textId="04A62511" w:rsidR="0082218F" w:rsidRPr="000642EB" w:rsidRDefault="0082218F" w:rsidP="0082218F">
            <w:pPr>
              <w:pStyle w:val="ListParagraph"/>
              <w:ind w:left="0"/>
              <w:jc w:val="center"/>
            </w:pPr>
          </w:p>
        </w:tc>
      </w:tr>
      <w:tr w:rsidR="0082218F" w14:paraId="33421692" w14:textId="77777777" w:rsidTr="00AC4BCA">
        <w:tc>
          <w:tcPr>
            <w:tcW w:w="1452" w:type="dxa"/>
            <w:shd w:val="clear" w:color="auto" w:fill="FFFFFF" w:themeFill="background1"/>
            <w:vAlign w:val="center"/>
          </w:tcPr>
          <w:p w14:paraId="4007DA58" w14:textId="06C8864B" w:rsidR="0082218F" w:rsidRDefault="0082218F" w:rsidP="0082218F">
            <w:pPr>
              <w:rPr>
                <w:b/>
                <w:bCs/>
              </w:rPr>
            </w:pPr>
            <w:r>
              <w:rPr>
                <w:b/>
                <w:bCs/>
              </w:rPr>
              <w:t>Motivation</w:t>
            </w:r>
          </w:p>
        </w:tc>
        <w:tc>
          <w:tcPr>
            <w:tcW w:w="2612" w:type="dxa"/>
            <w:shd w:val="clear" w:color="auto" w:fill="FFFFFF" w:themeFill="background1"/>
            <w:vAlign w:val="center"/>
          </w:tcPr>
          <w:p w14:paraId="085044A7" w14:textId="0432E7F3" w:rsidR="0082218F" w:rsidRPr="000951F9" w:rsidRDefault="0082218F" w:rsidP="0082218F">
            <w:pPr>
              <w:rPr>
                <w:b/>
                <w:bCs/>
                <w:color w:val="FFC000"/>
              </w:rPr>
            </w:pPr>
            <w:r w:rsidRPr="000951F9">
              <w:rPr>
                <w:b/>
                <w:bCs/>
                <w:color w:val="FFC000"/>
              </w:rPr>
              <w:t>Compatibility of Needs</w:t>
            </w:r>
          </w:p>
        </w:tc>
        <w:tc>
          <w:tcPr>
            <w:tcW w:w="5471" w:type="dxa"/>
            <w:gridSpan w:val="3"/>
            <w:vAlign w:val="center"/>
          </w:tcPr>
          <w:p w14:paraId="0A66769D" w14:textId="026169D9" w:rsidR="0082218F" w:rsidRPr="00080252" w:rsidRDefault="0082218F" w:rsidP="0082218F">
            <w:pPr>
              <w:pStyle w:val="ListParagraph"/>
              <w:ind w:left="0"/>
            </w:pPr>
            <w:r w:rsidRPr="000951F9">
              <w:t>Needs that are consistent with opportunities in foreseeable future.</w:t>
            </w:r>
          </w:p>
        </w:tc>
        <w:tc>
          <w:tcPr>
            <w:tcW w:w="1255" w:type="dxa"/>
            <w:vAlign w:val="center"/>
          </w:tcPr>
          <w:p w14:paraId="17E12481" w14:textId="74E8BD63" w:rsidR="0082218F" w:rsidRPr="000642EB" w:rsidRDefault="0082218F" w:rsidP="0082218F">
            <w:pPr>
              <w:pStyle w:val="ListParagraph"/>
              <w:ind w:left="0"/>
              <w:jc w:val="center"/>
            </w:pPr>
          </w:p>
        </w:tc>
      </w:tr>
      <w:tr w:rsidR="0082218F" w14:paraId="24451BC3" w14:textId="77777777" w:rsidTr="00AC4BCA">
        <w:tc>
          <w:tcPr>
            <w:tcW w:w="1452" w:type="dxa"/>
            <w:shd w:val="clear" w:color="auto" w:fill="FFFFFF" w:themeFill="background1"/>
            <w:vAlign w:val="center"/>
          </w:tcPr>
          <w:p w14:paraId="6DB4D296" w14:textId="4DB6118A" w:rsidR="0082218F" w:rsidRDefault="0082218F" w:rsidP="0082218F">
            <w:pPr>
              <w:rPr>
                <w:b/>
                <w:bCs/>
              </w:rPr>
            </w:pPr>
            <w:r>
              <w:rPr>
                <w:b/>
                <w:bCs/>
              </w:rPr>
              <w:t>Motivation</w:t>
            </w:r>
          </w:p>
        </w:tc>
        <w:tc>
          <w:tcPr>
            <w:tcW w:w="2612" w:type="dxa"/>
            <w:shd w:val="clear" w:color="auto" w:fill="FFFFFF" w:themeFill="background1"/>
            <w:vAlign w:val="center"/>
          </w:tcPr>
          <w:p w14:paraId="4CFFBC14" w14:textId="16BDB0E0" w:rsidR="0082218F" w:rsidRPr="000951F9" w:rsidRDefault="0082218F" w:rsidP="0082218F">
            <w:pPr>
              <w:rPr>
                <w:b/>
                <w:bCs/>
                <w:color w:val="FFC000"/>
              </w:rPr>
            </w:pPr>
            <w:r w:rsidRPr="000951F9">
              <w:rPr>
                <w:b/>
                <w:bCs/>
                <w:color w:val="FFC000"/>
              </w:rPr>
              <w:t>Balance in Life</w:t>
            </w:r>
          </w:p>
        </w:tc>
        <w:tc>
          <w:tcPr>
            <w:tcW w:w="5471" w:type="dxa"/>
            <w:gridSpan w:val="3"/>
            <w:vAlign w:val="center"/>
          </w:tcPr>
          <w:p w14:paraId="09DF2136" w14:textId="43E86E44" w:rsidR="0082218F" w:rsidRPr="00080252" w:rsidRDefault="0082218F" w:rsidP="0082218F">
            <w:pPr>
              <w:pStyle w:val="ListParagraph"/>
              <w:ind w:left="0"/>
            </w:pPr>
            <w:r w:rsidRPr="000951F9">
              <w:t>Achieves sufficient balance among work, wellness, relationships, community involvement, professional associations, friendships, hobbies &amp; interests.</w:t>
            </w:r>
          </w:p>
        </w:tc>
        <w:tc>
          <w:tcPr>
            <w:tcW w:w="1255" w:type="dxa"/>
            <w:vAlign w:val="center"/>
          </w:tcPr>
          <w:p w14:paraId="5009D534" w14:textId="276E884B" w:rsidR="0082218F" w:rsidRPr="000642EB" w:rsidRDefault="0082218F" w:rsidP="0082218F">
            <w:pPr>
              <w:pStyle w:val="ListParagraph"/>
              <w:ind w:left="0"/>
              <w:jc w:val="center"/>
            </w:pPr>
            <w:r>
              <w:t>3</w:t>
            </w:r>
          </w:p>
        </w:tc>
      </w:tr>
      <w:tr w:rsidR="0082218F" w14:paraId="617F8450" w14:textId="77777777" w:rsidTr="00AC4BCA">
        <w:tc>
          <w:tcPr>
            <w:tcW w:w="1452" w:type="dxa"/>
            <w:shd w:val="clear" w:color="auto" w:fill="FFFFFF" w:themeFill="background1"/>
            <w:vAlign w:val="center"/>
          </w:tcPr>
          <w:p w14:paraId="2ADD1B7B" w14:textId="3AC2932D" w:rsidR="0082218F" w:rsidRDefault="0082218F" w:rsidP="0082218F">
            <w:pPr>
              <w:rPr>
                <w:b/>
                <w:bCs/>
              </w:rPr>
            </w:pPr>
            <w:r>
              <w:rPr>
                <w:b/>
                <w:bCs/>
              </w:rPr>
              <w:t>Motivation</w:t>
            </w:r>
          </w:p>
        </w:tc>
        <w:tc>
          <w:tcPr>
            <w:tcW w:w="2612" w:type="dxa"/>
            <w:shd w:val="clear" w:color="auto" w:fill="FFFFFF" w:themeFill="background1"/>
            <w:vAlign w:val="center"/>
          </w:tcPr>
          <w:p w14:paraId="7F7412CC" w14:textId="04BC1B23" w:rsidR="0082218F" w:rsidRDefault="0082218F" w:rsidP="0082218F">
            <w:pPr>
              <w:rPr>
                <w:b/>
                <w:bCs/>
              </w:rPr>
            </w:pPr>
            <w:r w:rsidRPr="000951F9">
              <w:rPr>
                <w:b/>
                <w:bCs/>
                <w:color w:val="FF0000"/>
              </w:rPr>
              <w:t>Tenacity</w:t>
            </w:r>
          </w:p>
        </w:tc>
        <w:tc>
          <w:tcPr>
            <w:tcW w:w="5471" w:type="dxa"/>
            <w:gridSpan w:val="3"/>
            <w:vAlign w:val="center"/>
          </w:tcPr>
          <w:p w14:paraId="23022980" w14:textId="309A74FD" w:rsidR="0082218F" w:rsidRPr="00080252" w:rsidRDefault="0082218F" w:rsidP="0082218F">
            <w:pPr>
              <w:pStyle w:val="ListParagraph"/>
              <w:ind w:left="0"/>
            </w:pPr>
            <w:r w:rsidRPr="000951F9">
              <w:t>Consistent reward of passionately striving to achieve results. Conveys strong need to win. Reputation for not giving up.</w:t>
            </w:r>
          </w:p>
        </w:tc>
        <w:tc>
          <w:tcPr>
            <w:tcW w:w="1255" w:type="dxa"/>
            <w:vAlign w:val="center"/>
          </w:tcPr>
          <w:p w14:paraId="24FEE40D" w14:textId="2A85A6FF" w:rsidR="0082218F" w:rsidRPr="000642EB" w:rsidRDefault="0082218F" w:rsidP="0082218F">
            <w:pPr>
              <w:pStyle w:val="ListParagraph"/>
              <w:ind w:left="0"/>
              <w:jc w:val="center"/>
            </w:pPr>
            <w:r>
              <w:t>5</w:t>
            </w:r>
          </w:p>
        </w:tc>
      </w:tr>
      <w:tr w:rsidR="0082218F" w14:paraId="765A9BAC" w14:textId="77777777" w:rsidTr="00B65BB9">
        <w:tc>
          <w:tcPr>
            <w:tcW w:w="10790" w:type="dxa"/>
            <w:gridSpan w:val="6"/>
            <w:shd w:val="clear" w:color="auto" w:fill="D5DCE4" w:themeFill="text2" w:themeFillTint="33"/>
            <w:vAlign w:val="center"/>
          </w:tcPr>
          <w:p w14:paraId="548B12BC" w14:textId="77777777" w:rsidR="0082218F" w:rsidRDefault="0082218F" w:rsidP="0082218F">
            <w:pPr>
              <w:pStyle w:val="ListParagraph"/>
              <w:ind w:left="0"/>
              <w:rPr>
                <w:b/>
                <w:bCs/>
              </w:rPr>
            </w:pPr>
            <w:r>
              <w:rPr>
                <w:b/>
                <w:bCs/>
              </w:rPr>
              <w:t>Technical Competencies [Hard]</w:t>
            </w:r>
          </w:p>
        </w:tc>
      </w:tr>
      <w:tr w:rsidR="0082218F" w14:paraId="0AE39F1A" w14:textId="77777777" w:rsidTr="00AC4BCA">
        <w:tc>
          <w:tcPr>
            <w:tcW w:w="4064" w:type="dxa"/>
            <w:gridSpan w:val="2"/>
            <w:shd w:val="clear" w:color="auto" w:fill="D5DCE4" w:themeFill="text2" w:themeFillTint="33"/>
            <w:vAlign w:val="center"/>
          </w:tcPr>
          <w:p w14:paraId="0D130C79" w14:textId="77777777" w:rsidR="0082218F" w:rsidRDefault="0082218F" w:rsidP="0082218F">
            <w:pPr>
              <w:rPr>
                <w:b/>
                <w:bCs/>
              </w:rPr>
            </w:pPr>
            <w:r>
              <w:rPr>
                <w:b/>
                <w:bCs/>
              </w:rPr>
              <w:t>Competency</w:t>
            </w:r>
          </w:p>
        </w:tc>
        <w:tc>
          <w:tcPr>
            <w:tcW w:w="5471" w:type="dxa"/>
            <w:gridSpan w:val="3"/>
            <w:shd w:val="clear" w:color="auto" w:fill="D5DCE4" w:themeFill="text2" w:themeFillTint="33"/>
            <w:vAlign w:val="center"/>
          </w:tcPr>
          <w:p w14:paraId="2ED24285" w14:textId="77777777" w:rsidR="0082218F" w:rsidRDefault="0082218F" w:rsidP="0082218F">
            <w:pPr>
              <w:pStyle w:val="ListParagraph"/>
              <w:ind w:left="0"/>
              <w:rPr>
                <w:b/>
                <w:bCs/>
              </w:rPr>
            </w:pPr>
            <w:r>
              <w:rPr>
                <w:b/>
                <w:bCs/>
              </w:rPr>
              <w:t>Description</w:t>
            </w:r>
          </w:p>
        </w:tc>
        <w:tc>
          <w:tcPr>
            <w:tcW w:w="1255" w:type="dxa"/>
            <w:shd w:val="clear" w:color="auto" w:fill="D5DCE4" w:themeFill="text2" w:themeFillTint="33"/>
          </w:tcPr>
          <w:p w14:paraId="534EA382" w14:textId="5C0E03AC" w:rsidR="0082218F" w:rsidRDefault="0082218F" w:rsidP="0082218F">
            <w:pPr>
              <w:pStyle w:val="ListParagraph"/>
              <w:ind w:left="0"/>
              <w:rPr>
                <w:b/>
                <w:bCs/>
              </w:rPr>
            </w:pPr>
            <w:r>
              <w:rPr>
                <w:b/>
                <w:bCs/>
              </w:rPr>
              <w:t>Level</w:t>
            </w:r>
          </w:p>
        </w:tc>
      </w:tr>
      <w:tr w:rsidR="0082218F" w:rsidRPr="00EE35FF" w14:paraId="47AA2F4D" w14:textId="77777777" w:rsidTr="00AC4BCA">
        <w:tc>
          <w:tcPr>
            <w:tcW w:w="4064" w:type="dxa"/>
            <w:gridSpan w:val="2"/>
            <w:vAlign w:val="center"/>
          </w:tcPr>
          <w:p w14:paraId="595B58FF" w14:textId="235F9295" w:rsidR="0082218F" w:rsidRPr="000642EB" w:rsidRDefault="0082218F" w:rsidP="0082218F">
            <w:pPr>
              <w:rPr>
                <w:b/>
              </w:rPr>
            </w:pPr>
          </w:p>
        </w:tc>
        <w:tc>
          <w:tcPr>
            <w:tcW w:w="5471" w:type="dxa"/>
            <w:gridSpan w:val="3"/>
            <w:vAlign w:val="center"/>
          </w:tcPr>
          <w:p w14:paraId="20722374" w14:textId="0F6EA93F" w:rsidR="0082218F" w:rsidRPr="00EE35FF" w:rsidRDefault="0082218F" w:rsidP="0082218F">
            <w:pPr>
              <w:pStyle w:val="ListParagraph"/>
              <w:ind w:left="0"/>
              <w:rPr>
                <w:bCs/>
              </w:rPr>
            </w:pPr>
          </w:p>
        </w:tc>
        <w:tc>
          <w:tcPr>
            <w:tcW w:w="1255" w:type="dxa"/>
            <w:vAlign w:val="center"/>
          </w:tcPr>
          <w:p w14:paraId="55C6D36F" w14:textId="5E30C126" w:rsidR="0082218F" w:rsidRPr="00EE35FF" w:rsidRDefault="0082218F" w:rsidP="0082218F">
            <w:pPr>
              <w:pStyle w:val="ListParagraph"/>
              <w:ind w:left="0"/>
              <w:jc w:val="center"/>
              <w:rPr>
                <w:bCs/>
              </w:rPr>
            </w:pPr>
          </w:p>
        </w:tc>
      </w:tr>
      <w:tr w:rsidR="0082218F" w:rsidRPr="00EE35FF" w14:paraId="326933C4" w14:textId="77777777" w:rsidTr="00AC4BCA">
        <w:tc>
          <w:tcPr>
            <w:tcW w:w="4064" w:type="dxa"/>
            <w:gridSpan w:val="2"/>
            <w:vAlign w:val="center"/>
          </w:tcPr>
          <w:p w14:paraId="66E57EFA" w14:textId="53AD1B5B" w:rsidR="0082218F" w:rsidRPr="000642EB" w:rsidRDefault="0082218F" w:rsidP="0082218F">
            <w:pPr>
              <w:rPr>
                <w:b/>
              </w:rPr>
            </w:pPr>
          </w:p>
        </w:tc>
        <w:tc>
          <w:tcPr>
            <w:tcW w:w="5471" w:type="dxa"/>
            <w:gridSpan w:val="3"/>
            <w:vAlign w:val="center"/>
          </w:tcPr>
          <w:p w14:paraId="0D452D24" w14:textId="6D78F071" w:rsidR="0082218F" w:rsidRPr="00EE35FF" w:rsidRDefault="0082218F" w:rsidP="0082218F">
            <w:pPr>
              <w:pStyle w:val="ListParagraph"/>
              <w:ind w:left="0"/>
              <w:rPr>
                <w:bCs/>
              </w:rPr>
            </w:pPr>
          </w:p>
        </w:tc>
        <w:tc>
          <w:tcPr>
            <w:tcW w:w="1255" w:type="dxa"/>
            <w:vAlign w:val="center"/>
          </w:tcPr>
          <w:p w14:paraId="31E17C45" w14:textId="2487168D" w:rsidR="0082218F" w:rsidRPr="00EE35FF" w:rsidRDefault="0082218F" w:rsidP="0082218F">
            <w:pPr>
              <w:pStyle w:val="ListParagraph"/>
              <w:ind w:left="0"/>
              <w:jc w:val="center"/>
              <w:rPr>
                <w:bCs/>
              </w:rPr>
            </w:pPr>
          </w:p>
        </w:tc>
      </w:tr>
      <w:tr w:rsidR="0082218F" w:rsidRPr="00EE35FF" w14:paraId="4819BD16" w14:textId="77777777" w:rsidTr="00AC4BCA">
        <w:tc>
          <w:tcPr>
            <w:tcW w:w="4064" w:type="dxa"/>
            <w:gridSpan w:val="2"/>
            <w:vAlign w:val="center"/>
          </w:tcPr>
          <w:p w14:paraId="08F3B1BC" w14:textId="4A52BF37" w:rsidR="0082218F" w:rsidRPr="000642EB" w:rsidRDefault="0082218F" w:rsidP="0082218F">
            <w:pPr>
              <w:rPr>
                <w:b/>
              </w:rPr>
            </w:pPr>
          </w:p>
        </w:tc>
        <w:tc>
          <w:tcPr>
            <w:tcW w:w="5471" w:type="dxa"/>
            <w:gridSpan w:val="3"/>
            <w:vAlign w:val="center"/>
          </w:tcPr>
          <w:p w14:paraId="07F6305F" w14:textId="09097178" w:rsidR="0082218F" w:rsidRPr="00EE35FF" w:rsidRDefault="0082218F" w:rsidP="0082218F">
            <w:pPr>
              <w:pStyle w:val="ListParagraph"/>
              <w:ind w:left="0"/>
              <w:rPr>
                <w:bCs/>
              </w:rPr>
            </w:pPr>
          </w:p>
        </w:tc>
        <w:tc>
          <w:tcPr>
            <w:tcW w:w="1255" w:type="dxa"/>
            <w:vAlign w:val="center"/>
          </w:tcPr>
          <w:p w14:paraId="0AAA7366" w14:textId="32FF5916" w:rsidR="0082218F" w:rsidRPr="00EE35FF" w:rsidRDefault="0082218F" w:rsidP="0082218F">
            <w:pPr>
              <w:pStyle w:val="ListParagraph"/>
              <w:ind w:left="0"/>
              <w:jc w:val="center"/>
              <w:rPr>
                <w:bCs/>
              </w:rPr>
            </w:pPr>
          </w:p>
        </w:tc>
      </w:tr>
      <w:tr w:rsidR="0082218F" w:rsidRPr="00EE35FF" w14:paraId="54ADC2EC" w14:textId="77777777" w:rsidTr="00AC4BCA">
        <w:tc>
          <w:tcPr>
            <w:tcW w:w="4064" w:type="dxa"/>
            <w:gridSpan w:val="2"/>
            <w:vAlign w:val="center"/>
          </w:tcPr>
          <w:p w14:paraId="72C9DA22" w14:textId="089EE06B" w:rsidR="0082218F" w:rsidRPr="000642EB" w:rsidRDefault="0082218F" w:rsidP="0082218F">
            <w:pPr>
              <w:rPr>
                <w:b/>
              </w:rPr>
            </w:pPr>
          </w:p>
        </w:tc>
        <w:tc>
          <w:tcPr>
            <w:tcW w:w="5471" w:type="dxa"/>
            <w:gridSpan w:val="3"/>
            <w:vAlign w:val="center"/>
          </w:tcPr>
          <w:p w14:paraId="44C24B74" w14:textId="637E8AC7" w:rsidR="0082218F" w:rsidRDefault="0082218F" w:rsidP="0082218F">
            <w:pPr>
              <w:pStyle w:val="ListParagraph"/>
              <w:ind w:left="0"/>
              <w:rPr>
                <w:bCs/>
              </w:rPr>
            </w:pPr>
          </w:p>
        </w:tc>
        <w:tc>
          <w:tcPr>
            <w:tcW w:w="1255" w:type="dxa"/>
            <w:vAlign w:val="center"/>
          </w:tcPr>
          <w:p w14:paraId="6CD579C7" w14:textId="77777777" w:rsidR="0082218F" w:rsidRPr="00EE35FF" w:rsidRDefault="0082218F" w:rsidP="0082218F">
            <w:pPr>
              <w:pStyle w:val="ListParagraph"/>
              <w:ind w:left="0"/>
              <w:jc w:val="center"/>
              <w:rPr>
                <w:bCs/>
              </w:rPr>
            </w:pPr>
          </w:p>
        </w:tc>
      </w:tr>
      <w:tr w:rsidR="0082218F" w:rsidRPr="00EE35FF" w14:paraId="16004F26" w14:textId="77777777" w:rsidTr="00AC4BCA">
        <w:tc>
          <w:tcPr>
            <w:tcW w:w="4064" w:type="dxa"/>
            <w:gridSpan w:val="2"/>
            <w:vAlign w:val="center"/>
          </w:tcPr>
          <w:p w14:paraId="1E77D534" w14:textId="351443BD" w:rsidR="0082218F" w:rsidRPr="000642EB" w:rsidRDefault="0082218F" w:rsidP="0082218F">
            <w:pPr>
              <w:rPr>
                <w:b/>
              </w:rPr>
            </w:pPr>
          </w:p>
        </w:tc>
        <w:tc>
          <w:tcPr>
            <w:tcW w:w="5471" w:type="dxa"/>
            <w:gridSpan w:val="3"/>
            <w:vAlign w:val="center"/>
          </w:tcPr>
          <w:p w14:paraId="763AE80E" w14:textId="692E6CE4" w:rsidR="0082218F" w:rsidRPr="00EE35FF" w:rsidRDefault="0082218F" w:rsidP="0082218F">
            <w:pPr>
              <w:pStyle w:val="ListParagraph"/>
              <w:ind w:left="0"/>
              <w:rPr>
                <w:bCs/>
              </w:rPr>
            </w:pPr>
          </w:p>
        </w:tc>
        <w:tc>
          <w:tcPr>
            <w:tcW w:w="1255" w:type="dxa"/>
            <w:vAlign w:val="center"/>
          </w:tcPr>
          <w:p w14:paraId="4CE55BD1" w14:textId="52142078" w:rsidR="0082218F" w:rsidRPr="00EE35FF" w:rsidRDefault="0082218F" w:rsidP="0082218F">
            <w:pPr>
              <w:pStyle w:val="ListParagraph"/>
              <w:ind w:left="0"/>
              <w:jc w:val="center"/>
              <w:rPr>
                <w:bCs/>
              </w:rPr>
            </w:pPr>
          </w:p>
        </w:tc>
      </w:tr>
      <w:tr w:rsidR="0082218F" w:rsidRPr="00EE35FF" w14:paraId="10404A7A" w14:textId="77777777" w:rsidTr="00AC4BCA">
        <w:tc>
          <w:tcPr>
            <w:tcW w:w="4064" w:type="dxa"/>
            <w:gridSpan w:val="2"/>
            <w:vAlign w:val="center"/>
          </w:tcPr>
          <w:p w14:paraId="15083FDE" w14:textId="0A41EF42" w:rsidR="0082218F" w:rsidRPr="000642EB" w:rsidRDefault="0082218F" w:rsidP="0082218F">
            <w:pPr>
              <w:rPr>
                <w:b/>
              </w:rPr>
            </w:pPr>
          </w:p>
        </w:tc>
        <w:tc>
          <w:tcPr>
            <w:tcW w:w="5471" w:type="dxa"/>
            <w:gridSpan w:val="3"/>
            <w:vAlign w:val="center"/>
          </w:tcPr>
          <w:p w14:paraId="7886EBFB" w14:textId="365587A7" w:rsidR="0082218F" w:rsidRDefault="0082218F" w:rsidP="0082218F">
            <w:pPr>
              <w:pStyle w:val="ListParagraph"/>
              <w:ind w:left="0"/>
              <w:rPr>
                <w:bCs/>
              </w:rPr>
            </w:pPr>
          </w:p>
        </w:tc>
        <w:tc>
          <w:tcPr>
            <w:tcW w:w="1255" w:type="dxa"/>
            <w:vAlign w:val="center"/>
          </w:tcPr>
          <w:p w14:paraId="6B17EF32" w14:textId="65778C7D" w:rsidR="0082218F" w:rsidRPr="00EE35FF" w:rsidRDefault="0082218F" w:rsidP="0082218F">
            <w:pPr>
              <w:pStyle w:val="ListParagraph"/>
              <w:ind w:left="0"/>
              <w:jc w:val="center"/>
              <w:rPr>
                <w:bCs/>
              </w:rPr>
            </w:pPr>
          </w:p>
        </w:tc>
      </w:tr>
      <w:tr w:rsidR="0082218F" w:rsidRPr="00EE35FF" w14:paraId="6DF0E052" w14:textId="77777777" w:rsidTr="00AC4BCA">
        <w:tc>
          <w:tcPr>
            <w:tcW w:w="4064" w:type="dxa"/>
            <w:gridSpan w:val="2"/>
            <w:vAlign w:val="center"/>
          </w:tcPr>
          <w:p w14:paraId="3F258C8B" w14:textId="62820F47" w:rsidR="0082218F" w:rsidRDefault="0082218F" w:rsidP="0082218F">
            <w:pPr>
              <w:rPr>
                <w:b/>
              </w:rPr>
            </w:pPr>
          </w:p>
        </w:tc>
        <w:tc>
          <w:tcPr>
            <w:tcW w:w="5471" w:type="dxa"/>
            <w:gridSpan w:val="3"/>
            <w:vAlign w:val="center"/>
          </w:tcPr>
          <w:p w14:paraId="1E8D7475" w14:textId="58341E7A" w:rsidR="0082218F" w:rsidRDefault="0082218F" w:rsidP="0082218F">
            <w:pPr>
              <w:pStyle w:val="ListParagraph"/>
              <w:ind w:left="0"/>
              <w:rPr>
                <w:bCs/>
              </w:rPr>
            </w:pPr>
          </w:p>
        </w:tc>
        <w:tc>
          <w:tcPr>
            <w:tcW w:w="1255" w:type="dxa"/>
            <w:vAlign w:val="center"/>
          </w:tcPr>
          <w:p w14:paraId="33B97CAE" w14:textId="1E84656F" w:rsidR="0082218F" w:rsidRPr="00EE35FF" w:rsidRDefault="0082218F" w:rsidP="0082218F">
            <w:pPr>
              <w:pStyle w:val="ListParagraph"/>
              <w:ind w:left="0"/>
              <w:jc w:val="center"/>
              <w:rPr>
                <w:bCs/>
              </w:rPr>
            </w:pPr>
          </w:p>
        </w:tc>
      </w:tr>
      <w:tr w:rsidR="0082218F" w:rsidRPr="00EE35FF" w14:paraId="6FC60060" w14:textId="77777777" w:rsidTr="00AC4BCA">
        <w:tc>
          <w:tcPr>
            <w:tcW w:w="4064" w:type="dxa"/>
            <w:gridSpan w:val="2"/>
            <w:vAlign w:val="center"/>
          </w:tcPr>
          <w:p w14:paraId="32C0D30E" w14:textId="38342FAA" w:rsidR="0082218F" w:rsidRDefault="0082218F" w:rsidP="0082218F">
            <w:pPr>
              <w:rPr>
                <w:b/>
              </w:rPr>
            </w:pPr>
          </w:p>
        </w:tc>
        <w:tc>
          <w:tcPr>
            <w:tcW w:w="5471" w:type="dxa"/>
            <w:gridSpan w:val="3"/>
            <w:vAlign w:val="center"/>
          </w:tcPr>
          <w:p w14:paraId="2A6D98F4" w14:textId="7DAB85AD" w:rsidR="0082218F" w:rsidRDefault="0082218F" w:rsidP="0082218F">
            <w:pPr>
              <w:pStyle w:val="ListParagraph"/>
              <w:ind w:left="0"/>
              <w:rPr>
                <w:bCs/>
              </w:rPr>
            </w:pPr>
          </w:p>
        </w:tc>
        <w:tc>
          <w:tcPr>
            <w:tcW w:w="1255" w:type="dxa"/>
            <w:vAlign w:val="center"/>
          </w:tcPr>
          <w:p w14:paraId="49918C73" w14:textId="3290F248" w:rsidR="0082218F" w:rsidRPr="00EE35FF" w:rsidRDefault="0082218F" w:rsidP="0082218F">
            <w:pPr>
              <w:pStyle w:val="ListParagraph"/>
              <w:ind w:left="0"/>
              <w:jc w:val="center"/>
              <w:rPr>
                <w:bCs/>
              </w:rPr>
            </w:pPr>
          </w:p>
        </w:tc>
      </w:tr>
      <w:tr w:rsidR="0082218F" w:rsidRPr="00EE35FF" w14:paraId="008F5212" w14:textId="77777777" w:rsidTr="00AC4BCA">
        <w:tc>
          <w:tcPr>
            <w:tcW w:w="4064" w:type="dxa"/>
            <w:gridSpan w:val="2"/>
            <w:vAlign w:val="center"/>
          </w:tcPr>
          <w:p w14:paraId="247DD7EC" w14:textId="756DDCD0" w:rsidR="0082218F" w:rsidRDefault="0082218F" w:rsidP="0082218F">
            <w:pPr>
              <w:rPr>
                <w:b/>
              </w:rPr>
            </w:pPr>
          </w:p>
        </w:tc>
        <w:tc>
          <w:tcPr>
            <w:tcW w:w="5471" w:type="dxa"/>
            <w:gridSpan w:val="3"/>
            <w:vAlign w:val="center"/>
          </w:tcPr>
          <w:p w14:paraId="0AD14457" w14:textId="608F52F1" w:rsidR="0082218F" w:rsidRDefault="0082218F" w:rsidP="0082218F">
            <w:pPr>
              <w:pStyle w:val="ListParagraph"/>
              <w:ind w:left="0"/>
              <w:rPr>
                <w:bCs/>
              </w:rPr>
            </w:pPr>
          </w:p>
        </w:tc>
        <w:tc>
          <w:tcPr>
            <w:tcW w:w="1255" w:type="dxa"/>
            <w:vAlign w:val="center"/>
          </w:tcPr>
          <w:p w14:paraId="19377BA6" w14:textId="4515634D" w:rsidR="0082218F" w:rsidRPr="00EE35FF" w:rsidRDefault="0082218F" w:rsidP="0082218F">
            <w:pPr>
              <w:pStyle w:val="ListParagraph"/>
              <w:ind w:left="0"/>
              <w:jc w:val="center"/>
              <w:rPr>
                <w:bCs/>
              </w:rPr>
            </w:pPr>
          </w:p>
        </w:tc>
      </w:tr>
    </w:tbl>
    <w:p w14:paraId="24E91FB3" w14:textId="77777777" w:rsidR="00BF43A5" w:rsidRDefault="00BF43A5" w:rsidP="00BC6758">
      <w:pPr>
        <w:spacing w:after="0"/>
      </w:pPr>
    </w:p>
    <w:p w14:paraId="1E71E707" w14:textId="7B98A2FD" w:rsidR="00BF43A5" w:rsidRDefault="00B0395D" w:rsidP="00BC6758">
      <w:pPr>
        <w:spacing w:after="0"/>
      </w:pPr>
      <w:r>
        <w:tab/>
      </w:r>
    </w:p>
    <w:p w14:paraId="12B8B895" w14:textId="77777777" w:rsidR="00BF43A5" w:rsidRDefault="00BF43A5" w:rsidP="00BC6758">
      <w:pPr>
        <w:spacing w:after="0"/>
      </w:pPr>
    </w:p>
    <w:p w14:paraId="538DF914" w14:textId="77777777" w:rsidR="00BF43A5" w:rsidRDefault="00BF43A5" w:rsidP="00BC6758">
      <w:pPr>
        <w:spacing w:after="0"/>
      </w:pPr>
    </w:p>
    <w:p w14:paraId="08996303" w14:textId="77777777" w:rsidR="00BF43A5" w:rsidRDefault="00BF43A5" w:rsidP="00BC6758">
      <w:pPr>
        <w:spacing w:after="0"/>
      </w:pPr>
    </w:p>
    <w:p w14:paraId="7F782F65" w14:textId="77777777" w:rsidR="00BF43A5" w:rsidRDefault="00BF43A5" w:rsidP="00BC6758">
      <w:pPr>
        <w:spacing w:after="0"/>
      </w:pPr>
    </w:p>
    <w:p w14:paraId="40BF3691" w14:textId="77777777" w:rsidR="00BF43A5" w:rsidRDefault="00BF43A5" w:rsidP="00BC6758">
      <w:pPr>
        <w:spacing w:after="0"/>
      </w:pPr>
    </w:p>
    <w:p w14:paraId="029D42B4" w14:textId="77777777" w:rsidR="000B71DA" w:rsidRDefault="000B71DA" w:rsidP="00BF43A5">
      <w:pPr>
        <w:spacing w:after="0"/>
        <w:jc w:val="center"/>
        <w:rPr>
          <w:b/>
        </w:rPr>
      </w:pPr>
    </w:p>
    <w:p w14:paraId="6614A7B0" w14:textId="77777777" w:rsidR="000B71DA" w:rsidRDefault="000B71DA" w:rsidP="00BF43A5">
      <w:pPr>
        <w:spacing w:after="0"/>
        <w:jc w:val="center"/>
        <w:rPr>
          <w:b/>
        </w:rPr>
      </w:pPr>
    </w:p>
    <w:p w14:paraId="417202E6" w14:textId="77777777" w:rsidR="000B71DA" w:rsidRDefault="000B71DA" w:rsidP="00BF43A5">
      <w:pPr>
        <w:spacing w:after="0"/>
        <w:jc w:val="center"/>
        <w:rPr>
          <w:b/>
        </w:rPr>
      </w:pPr>
    </w:p>
    <w:p w14:paraId="4DE61AFA" w14:textId="77777777" w:rsidR="000B71DA" w:rsidRDefault="000B71DA" w:rsidP="00BF43A5">
      <w:pPr>
        <w:spacing w:after="0"/>
        <w:jc w:val="center"/>
        <w:rPr>
          <w:b/>
        </w:rPr>
      </w:pPr>
    </w:p>
    <w:p w14:paraId="0FA5D877" w14:textId="77777777" w:rsidR="000B71DA" w:rsidRDefault="000B71DA" w:rsidP="00BF43A5">
      <w:pPr>
        <w:spacing w:after="0"/>
        <w:jc w:val="center"/>
        <w:rPr>
          <w:b/>
        </w:rPr>
      </w:pPr>
    </w:p>
    <w:p w14:paraId="686E196E" w14:textId="77777777" w:rsidR="000B71DA" w:rsidRDefault="000B71DA" w:rsidP="00BF43A5">
      <w:pPr>
        <w:spacing w:after="0"/>
        <w:jc w:val="center"/>
        <w:rPr>
          <w:b/>
        </w:rPr>
      </w:pPr>
    </w:p>
    <w:p w14:paraId="62D286BF" w14:textId="12BCFBAB" w:rsidR="000B71DA" w:rsidRDefault="000B71DA" w:rsidP="00BF43A5">
      <w:pPr>
        <w:spacing w:after="0"/>
        <w:jc w:val="center"/>
        <w:rPr>
          <w:b/>
        </w:rPr>
      </w:pPr>
    </w:p>
    <w:p w14:paraId="770F9C5E" w14:textId="2CEECCC4" w:rsidR="003E257C" w:rsidRDefault="003E257C" w:rsidP="00BF43A5">
      <w:pPr>
        <w:spacing w:after="0"/>
        <w:jc w:val="center"/>
        <w:rPr>
          <w:b/>
        </w:rPr>
      </w:pPr>
    </w:p>
    <w:p w14:paraId="6032568A" w14:textId="062ED616" w:rsidR="003E257C" w:rsidRDefault="003E257C" w:rsidP="00BF43A5">
      <w:pPr>
        <w:spacing w:after="0"/>
        <w:jc w:val="center"/>
        <w:rPr>
          <w:b/>
        </w:rPr>
      </w:pPr>
    </w:p>
    <w:p w14:paraId="4DD7B753" w14:textId="67A0C0DE" w:rsidR="003E257C" w:rsidRDefault="003E257C" w:rsidP="00BF43A5">
      <w:pPr>
        <w:spacing w:after="0"/>
        <w:jc w:val="center"/>
        <w:rPr>
          <w:b/>
        </w:rPr>
      </w:pPr>
    </w:p>
    <w:p w14:paraId="1D13FD10" w14:textId="77777777" w:rsidR="003E257C" w:rsidRDefault="003E257C" w:rsidP="00BF43A5">
      <w:pPr>
        <w:spacing w:after="0"/>
        <w:jc w:val="center"/>
        <w:rPr>
          <w:b/>
        </w:rPr>
      </w:pPr>
    </w:p>
    <w:p w14:paraId="545A5933" w14:textId="77777777" w:rsidR="00282EF5" w:rsidRDefault="00282EF5" w:rsidP="00BF43A5">
      <w:pPr>
        <w:spacing w:after="0"/>
        <w:jc w:val="center"/>
        <w:rPr>
          <w:b/>
        </w:rPr>
      </w:pPr>
    </w:p>
    <w:p w14:paraId="51BD50A1" w14:textId="77777777" w:rsidR="00282EF5" w:rsidRDefault="00282EF5" w:rsidP="00BF43A5">
      <w:pPr>
        <w:spacing w:after="0"/>
        <w:jc w:val="center"/>
        <w:rPr>
          <w:b/>
        </w:rPr>
      </w:pPr>
    </w:p>
    <w:p w14:paraId="192C699A" w14:textId="77777777" w:rsidR="00282EF5" w:rsidRDefault="00282EF5" w:rsidP="00BF43A5">
      <w:pPr>
        <w:spacing w:after="0"/>
        <w:jc w:val="center"/>
        <w:rPr>
          <w:b/>
        </w:rPr>
      </w:pPr>
    </w:p>
    <w:p w14:paraId="2A910257" w14:textId="77777777" w:rsidR="00282EF5" w:rsidRDefault="00282EF5" w:rsidP="00BF43A5">
      <w:pPr>
        <w:spacing w:after="0"/>
        <w:jc w:val="center"/>
        <w:rPr>
          <w:b/>
        </w:rPr>
      </w:pPr>
    </w:p>
    <w:p w14:paraId="40AC1132" w14:textId="77777777" w:rsidR="00282EF5" w:rsidRDefault="00282EF5" w:rsidP="00BF43A5">
      <w:pPr>
        <w:spacing w:after="0"/>
        <w:jc w:val="center"/>
        <w:rPr>
          <w:b/>
        </w:rPr>
      </w:pPr>
    </w:p>
    <w:p w14:paraId="72362AEA" w14:textId="77777777" w:rsidR="00282EF5" w:rsidRDefault="00282EF5" w:rsidP="00BF43A5">
      <w:pPr>
        <w:spacing w:after="0"/>
        <w:jc w:val="center"/>
        <w:rPr>
          <w:b/>
        </w:rPr>
      </w:pPr>
    </w:p>
    <w:p w14:paraId="37F059E9" w14:textId="77777777" w:rsidR="00282EF5" w:rsidRDefault="00282EF5" w:rsidP="00BF43A5">
      <w:pPr>
        <w:spacing w:after="0"/>
        <w:jc w:val="center"/>
        <w:rPr>
          <w:b/>
        </w:rPr>
      </w:pPr>
    </w:p>
    <w:p w14:paraId="226F0A0D" w14:textId="69DF55ED" w:rsidR="00BF43A5" w:rsidRPr="00BF43A5" w:rsidRDefault="0098073B" w:rsidP="00BF43A5">
      <w:pPr>
        <w:spacing w:after="0"/>
        <w:jc w:val="center"/>
        <w:rPr>
          <w:b/>
        </w:rPr>
      </w:pPr>
      <w:r>
        <w:rPr>
          <w:b/>
        </w:rPr>
        <w:lastRenderedPageBreak/>
        <w:t xml:space="preserve">RECEIPT &amp; REVIEW </w:t>
      </w:r>
      <w:r w:rsidR="00BF43A5" w:rsidRPr="00BF43A5">
        <w:rPr>
          <w:b/>
        </w:rPr>
        <w:t>ACKNOWLEDGEMENT PAGE</w:t>
      </w:r>
    </w:p>
    <w:p w14:paraId="18E1553D" w14:textId="1A8D5CE2" w:rsidR="001758FA" w:rsidRDefault="00BF43A5" w:rsidP="00BF43A5">
      <w:pPr>
        <w:pStyle w:val="NormalWeb"/>
        <w:shd w:val="clear" w:color="auto" w:fill="FFFFFF"/>
        <w:rPr>
          <w:rFonts w:asciiTheme="minorHAnsi" w:hAnsiTheme="minorHAnsi" w:cstheme="minorHAnsi"/>
          <w:b/>
          <w:i/>
          <w:color w:val="222222"/>
        </w:rPr>
      </w:pPr>
      <w:r w:rsidRPr="00BF43A5">
        <w:rPr>
          <w:rFonts w:asciiTheme="minorHAnsi" w:hAnsiTheme="minorHAnsi" w:cstheme="minorHAnsi"/>
          <w:b/>
          <w:i/>
          <w:color w:val="222222"/>
        </w:rPr>
        <w:t xml:space="preserve">Please read the </w:t>
      </w:r>
      <w:r w:rsidR="00791CBA">
        <w:rPr>
          <w:rFonts w:asciiTheme="minorHAnsi" w:hAnsiTheme="minorHAnsi" w:cstheme="minorHAnsi"/>
          <w:b/>
          <w:i/>
          <w:color w:val="222222"/>
        </w:rPr>
        <w:t xml:space="preserve">role requirements and success factors outlined on the </w:t>
      </w:r>
      <w:r w:rsidR="001758FA">
        <w:rPr>
          <w:rFonts w:asciiTheme="minorHAnsi" w:hAnsiTheme="minorHAnsi" w:cstheme="minorHAnsi"/>
          <w:b/>
          <w:i/>
          <w:color w:val="222222"/>
        </w:rPr>
        <w:t xml:space="preserve">Job Description </w:t>
      </w:r>
      <w:r w:rsidRPr="00BF43A5">
        <w:rPr>
          <w:rFonts w:asciiTheme="minorHAnsi" w:hAnsiTheme="minorHAnsi" w:cstheme="minorHAnsi"/>
          <w:b/>
          <w:i/>
          <w:color w:val="222222"/>
        </w:rPr>
        <w:t xml:space="preserve">carefully to ensure that you understand </w:t>
      </w:r>
      <w:r w:rsidR="001758FA">
        <w:rPr>
          <w:rFonts w:asciiTheme="minorHAnsi" w:hAnsiTheme="minorHAnsi" w:cstheme="minorHAnsi"/>
          <w:b/>
          <w:i/>
          <w:color w:val="222222"/>
        </w:rPr>
        <w:t xml:space="preserve">what is required </w:t>
      </w:r>
      <w:r w:rsidR="00560AD1">
        <w:rPr>
          <w:rFonts w:asciiTheme="minorHAnsi" w:hAnsiTheme="minorHAnsi" w:cstheme="minorHAnsi"/>
          <w:b/>
          <w:i/>
          <w:color w:val="222222"/>
        </w:rPr>
        <w:t xml:space="preserve">of you </w:t>
      </w:r>
      <w:r w:rsidR="001758FA">
        <w:rPr>
          <w:rFonts w:asciiTheme="minorHAnsi" w:hAnsiTheme="minorHAnsi" w:cstheme="minorHAnsi"/>
          <w:b/>
          <w:i/>
          <w:color w:val="222222"/>
        </w:rPr>
        <w:t>to achieve success in this role.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91CBA" w:rsidRPr="00791CBA" w14:paraId="4C622E8D" w14:textId="77777777" w:rsidTr="00791CBA">
        <w:tc>
          <w:tcPr>
            <w:tcW w:w="10790" w:type="dxa"/>
          </w:tcPr>
          <w:p w14:paraId="064CD3B3" w14:textId="55832586" w:rsidR="00791CBA" w:rsidRPr="00791CBA" w:rsidRDefault="00791CBA" w:rsidP="00BF43A5">
            <w:pPr>
              <w:pStyle w:val="NormalWeb"/>
              <w:rPr>
                <w:rFonts w:asciiTheme="minorHAnsi" w:hAnsiTheme="minorHAnsi" w:cstheme="minorHAnsi"/>
                <w:b/>
                <w:bCs/>
                <w:color w:val="222222"/>
              </w:rPr>
            </w:pPr>
            <w:r w:rsidRPr="00791CBA">
              <w:rPr>
                <w:rFonts w:asciiTheme="minorHAnsi" w:hAnsiTheme="minorHAnsi" w:cstheme="minorHAnsi"/>
                <w:b/>
                <w:bCs/>
                <w:color w:val="222222"/>
              </w:rPr>
              <w:t>Compliance</w:t>
            </w:r>
          </w:p>
        </w:tc>
      </w:tr>
      <w:tr w:rsidR="00791CBA" w14:paraId="4A9B4EA1" w14:textId="77777777" w:rsidTr="00791CBA">
        <w:tc>
          <w:tcPr>
            <w:tcW w:w="10790" w:type="dxa"/>
          </w:tcPr>
          <w:p w14:paraId="6DA0BDB9" w14:textId="601B0FB2" w:rsidR="00791CBA" w:rsidRDefault="00791CBA" w:rsidP="00BF43A5">
            <w:pPr>
              <w:pStyle w:val="NormalWeb"/>
              <w:rPr>
                <w:rFonts w:asciiTheme="minorHAnsi" w:hAnsiTheme="minorHAnsi" w:cstheme="minorHAnsi"/>
                <w:color w:val="222222"/>
              </w:rPr>
            </w:pPr>
            <w:r w:rsidRPr="00791CBA">
              <w:rPr>
                <w:rFonts w:asciiTheme="minorHAnsi" w:hAnsiTheme="minorHAnsi" w:cstheme="minorHAnsi"/>
                <w:color w:val="222222"/>
              </w:rPr>
              <w:t xml:space="preserve">Every </w:t>
            </w:r>
            <w:r>
              <w:rPr>
                <w:rFonts w:asciiTheme="minorHAnsi" w:hAnsiTheme="minorHAnsi" w:cstheme="minorHAnsi"/>
                <w:color w:val="222222"/>
              </w:rPr>
              <w:t>A</w:t>
            </w:r>
            <w:r w:rsidR="007467BA">
              <w:rPr>
                <w:rFonts w:asciiTheme="minorHAnsi" w:hAnsiTheme="minorHAnsi" w:cstheme="minorHAnsi"/>
                <w:color w:val="222222"/>
              </w:rPr>
              <w:t>dvanced</w:t>
            </w:r>
            <w:r w:rsidRPr="00791CBA">
              <w:rPr>
                <w:rFonts w:asciiTheme="minorHAnsi" w:hAnsiTheme="minorHAnsi" w:cstheme="minorHAnsi"/>
                <w:color w:val="222222"/>
              </w:rPr>
              <w:t xml:space="preserve"> employee is required to review and acknowledge their understanding of the Company Handbook and Ethics Policy. </w:t>
            </w:r>
            <w:r w:rsidR="007467BA">
              <w:rPr>
                <w:rFonts w:asciiTheme="minorHAnsi" w:hAnsiTheme="minorHAnsi" w:cstheme="minorHAnsi"/>
                <w:color w:val="222222"/>
              </w:rPr>
              <w:t>Advanced</w:t>
            </w:r>
            <w:r w:rsidRPr="00791CBA">
              <w:rPr>
                <w:rFonts w:asciiTheme="minorHAnsi" w:hAnsiTheme="minorHAnsi" w:cstheme="minorHAnsi"/>
                <w:color w:val="222222"/>
              </w:rPr>
              <w:t xml:space="preserve"> requires every employee to conduct our Company’s business using good judgment and the highest ethical standards. Employees are held accountable for working within the parameters of our written Policies and Procedures. </w:t>
            </w:r>
            <w:r w:rsidR="007467BA">
              <w:rPr>
                <w:rFonts w:asciiTheme="minorHAnsi" w:hAnsiTheme="minorHAnsi" w:cstheme="minorHAnsi"/>
                <w:color w:val="222222"/>
              </w:rPr>
              <w:t>Advanced</w:t>
            </w:r>
            <w:r w:rsidRPr="00791CBA">
              <w:rPr>
                <w:rFonts w:asciiTheme="minorHAnsi" w:hAnsiTheme="minorHAnsi" w:cstheme="minorHAnsi"/>
                <w:color w:val="222222"/>
              </w:rPr>
              <w:t xml:space="preserve"> employees are required to demonstrate vigilance with respect to our Safety practices while promoting profitability by reducing waste and carelessness within their scope of responsibility. Our employee’s commitment to demonstrating ethical behavior consistently helps </w:t>
            </w:r>
            <w:r w:rsidR="007467BA">
              <w:rPr>
                <w:rFonts w:asciiTheme="minorHAnsi" w:hAnsiTheme="minorHAnsi" w:cstheme="minorHAnsi"/>
                <w:color w:val="222222"/>
              </w:rPr>
              <w:t xml:space="preserve">Advance </w:t>
            </w:r>
            <w:r w:rsidRPr="00791CBA">
              <w:rPr>
                <w:rFonts w:asciiTheme="minorHAnsi" w:hAnsiTheme="minorHAnsi" w:cstheme="minorHAnsi"/>
                <w:color w:val="222222"/>
              </w:rPr>
              <w:t xml:space="preserve">prosper by earning the trust and respect of our customers, suppliers, shareholders, </w:t>
            </w:r>
            <w:r w:rsidR="00560AD1" w:rsidRPr="00791CBA">
              <w:rPr>
                <w:rFonts w:asciiTheme="minorHAnsi" w:hAnsiTheme="minorHAnsi" w:cstheme="minorHAnsi"/>
                <w:color w:val="222222"/>
              </w:rPr>
              <w:t>competitors,</w:t>
            </w:r>
            <w:r w:rsidRPr="00791CBA">
              <w:rPr>
                <w:rFonts w:asciiTheme="minorHAnsi" w:hAnsiTheme="minorHAnsi" w:cstheme="minorHAnsi"/>
                <w:color w:val="222222"/>
              </w:rPr>
              <w:t xml:space="preserve"> and the community. Due to potential contact with confidential and proprietary information, all </w:t>
            </w:r>
            <w:r w:rsidR="00E52FDC">
              <w:rPr>
                <w:rFonts w:asciiTheme="minorHAnsi" w:hAnsiTheme="minorHAnsi" w:cstheme="minorHAnsi"/>
                <w:color w:val="222222"/>
              </w:rPr>
              <w:t>ARI</w:t>
            </w:r>
            <w:r w:rsidRPr="00791CBA">
              <w:rPr>
                <w:rFonts w:asciiTheme="minorHAnsi" w:hAnsiTheme="minorHAnsi" w:cstheme="minorHAnsi"/>
                <w:color w:val="222222"/>
              </w:rPr>
              <w:t xml:space="preserve"> employees sign and are bound by a Confidentiality Agreement. Employees understand and agree to maintain all matters pertaining to </w:t>
            </w:r>
            <w:proofErr w:type="spellStart"/>
            <w:r w:rsidR="00E52FDC">
              <w:rPr>
                <w:rFonts w:asciiTheme="minorHAnsi" w:hAnsiTheme="minorHAnsi" w:cstheme="minorHAnsi"/>
                <w:color w:val="222222"/>
              </w:rPr>
              <w:t>A</w:t>
            </w:r>
            <w:r w:rsidR="007467BA">
              <w:rPr>
                <w:rFonts w:asciiTheme="minorHAnsi" w:hAnsiTheme="minorHAnsi" w:cstheme="minorHAnsi"/>
                <w:color w:val="222222"/>
              </w:rPr>
              <w:t>dvanced’s</w:t>
            </w:r>
            <w:proofErr w:type="spellEnd"/>
            <w:r w:rsidRPr="00791CBA">
              <w:rPr>
                <w:rFonts w:asciiTheme="minorHAnsi" w:hAnsiTheme="minorHAnsi" w:cstheme="minorHAnsi"/>
                <w:color w:val="222222"/>
              </w:rPr>
              <w:t xml:space="preserve"> business and its </w:t>
            </w:r>
            <w:r w:rsidR="00560AD1">
              <w:rPr>
                <w:rFonts w:asciiTheme="minorHAnsi" w:hAnsiTheme="minorHAnsi" w:cstheme="minorHAnsi"/>
                <w:color w:val="222222"/>
              </w:rPr>
              <w:t>b</w:t>
            </w:r>
            <w:r w:rsidRPr="00791CBA">
              <w:rPr>
                <w:rFonts w:asciiTheme="minorHAnsi" w:hAnsiTheme="minorHAnsi" w:cstheme="minorHAnsi"/>
                <w:color w:val="222222"/>
              </w:rPr>
              <w:t xml:space="preserve">usiness </w:t>
            </w:r>
            <w:r w:rsidR="00560AD1">
              <w:rPr>
                <w:rFonts w:asciiTheme="minorHAnsi" w:hAnsiTheme="minorHAnsi" w:cstheme="minorHAnsi"/>
                <w:color w:val="222222"/>
              </w:rPr>
              <w:t>p</w:t>
            </w:r>
            <w:r w:rsidRPr="00791CBA">
              <w:rPr>
                <w:rFonts w:asciiTheme="minorHAnsi" w:hAnsiTheme="minorHAnsi" w:cstheme="minorHAnsi"/>
                <w:color w:val="222222"/>
              </w:rPr>
              <w:t>artners, in strict confidence.</w:t>
            </w:r>
          </w:p>
        </w:tc>
      </w:tr>
      <w:tr w:rsidR="00E52FDC" w14:paraId="6A2F3D3E" w14:textId="77777777" w:rsidTr="00791CBA">
        <w:tc>
          <w:tcPr>
            <w:tcW w:w="10790" w:type="dxa"/>
          </w:tcPr>
          <w:p w14:paraId="05069FDB" w14:textId="77777777" w:rsidR="00E52FDC" w:rsidRPr="00791CBA" w:rsidRDefault="00E52FDC" w:rsidP="00BF43A5">
            <w:pPr>
              <w:pStyle w:val="NormalWeb"/>
              <w:rPr>
                <w:rFonts w:asciiTheme="minorHAnsi" w:hAnsiTheme="minorHAnsi" w:cstheme="minorHAnsi"/>
                <w:color w:val="222222"/>
              </w:rPr>
            </w:pPr>
          </w:p>
        </w:tc>
      </w:tr>
      <w:tr w:rsidR="00E52FDC" w14:paraId="49DE8E94" w14:textId="77777777" w:rsidTr="00791CBA">
        <w:tc>
          <w:tcPr>
            <w:tcW w:w="10790" w:type="dxa"/>
          </w:tcPr>
          <w:p w14:paraId="013E30B0" w14:textId="462FE116" w:rsidR="00E52FDC" w:rsidRPr="00E52FDC" w:rsidRDefault="00E52FDC" w:rsidP="00BF43A5">
            <w:pPr>
              <w:pStyle w:val="NormalWeb"/>
              <w:rPr>
                <w:rFonts w:asciiTheme="minorHAnsi" w:hAnsiTheme="minorHAnsi" w:cstheme="minorHAnsi"/>
                <w:b/>
                <w:bCs/>
                <w:color w:val="222222"/>
              </w:rPr>
            </w:pPr>
            <w:r w:rsidRPr="00E52FDC">
              <w:rPr>
                <w:rFonts w:asciiTheme="minorHAnsi" w:hAnsiTheme="minorHAnsi" w:cstheme="minorHAnsi"/>
                <w:b/>
                <w:bCs/>
                <w:color w:val="222222"/>
              </w:rPr>
              <w:t>Acknowledgement</w:t>
            </w:r>
          </w:p>
        </w:tc>
      </w:tr>
      <w:tr w:rsidR="00E52FDC" w14:paraId="37A647B1" w14:textId="77777777" w:rsidTr="00791CBA">
        <w:tc>
          <w:tcPr>
            <w:tcW w:w="10790" w:type="dxa"/>
          </w:tcPr>
          <w:p w14:paraId="329C3897" w14:textId="69EE3BBB" w:rsidR="00467A01" w:rsidRPr="00BF43A5" w:rsidRDefault="00E52FDC" w:rsidP="00467A01">
            <w:pPr>
              <w:pStyle w:val="NormalWeb"/>
              <w:shd w:val="clear" w:color="auto" w:fill="FFFFFF"/>
              <w:rPr>
                <w:rFonts w:asciiTheme="minorHAnsi" w:hAnsiTheme="minorHAnsi" w:cstheme="minorHAnsi"/>
                <w:color w:val="222222"/>
              </w:rPr>
            </w:pPr>
            <w:r w:rsidRPr="00E52FDC">
              <w:rPr>
                <w:rFonts w:asciiTheme="minorHAnsi" w:hAnsiTheme="minorHAnsi" w:cstheme="minorHAnsi"/>
                <w:color w:val="222222"/>
              </w:rPr>
              <w:t xml:space="preserve">The </w:t>
            </w:r>
            <w:r>
              <w:rPr>
                <w:rFonts w:asciiTheme="minorHAnsi" w:hAnsiTheme="minorHAnsi" w:cstheme="minorHAnsi"/>
                <w:color w:val="222222"/>
              </w:rPr>
              <w:t>abo</w:t>
            </w:r>
            <w:r w:rsidRPr="00E52FDC">
              <w:rPr>
                <w:rFonts w:asciiTheme="minorHAnsi" w:hAnsiTheme="minorHAnsi" w:cstheme="minorHAnsi"/>
                <w:color w:val="222222"/>
              </w:rPr>
              <w:t xml:space="preserve">ve </w:t>
            </w:r>
            <w:r>
              <w:rPr>
                <w:rFonts w:asciiTheme="minorHAnsi" w:hAnsiTheme="minorHAnsi" w:cstheme="minorHAnsi"/>
                <w:color w:val="222222"/>
              </w:rPr>
              <w:t>Job Description</w:t>
            </w:r>
            <w:r w:rsidRPr="00E52FDC">
              <w:rPr>
                <w:rFonts w:asciiTheme="minorHAnsi" w:hAnsiTheme="minorHAnsi" w:cstheme="minorHAnsi"/>
                <w:color w:val="222222"/>
              </w:rPr>
              <w:t xml:space="preserve"> covers the principal accountabilities of the job.  The Job </w:t>
            </w:r>
            <w:r w:rsidR="00560AD1">
              <w:rPr>
                <w:rFonts w:asciiTheme="minorHAnsi" w:hAnsiTheme="minorHAnsi" w:cstheme="minorHAnsi"/>
                <w:color w:val="222222"/>
              </w:rPr>
              <w:t>Description</w:t>
            </w:r>
            <w:r w:rsidRPr="00E52FDC">
              <w:rPr>
                <w:rFonts w:asciiTheme="minorHAnsi" w:hAnsiTheme="minorHAnsi" w:cstheme="minorHAnsi"/>
                <w:color w:val="222222"/>
              </w:rPr>
              <w:t xml:space="preserve"> shall not, however, be construed as a complete listing of all miscellaneous, incidental, or similar duties which may be required from day to day.</w:t>
            </w:r>
            <w:r w:rsidR="00467A01">
              <w:rPr>
                <w:rFonts w:asciiTheme="minorHAnsi" w:hAnsiTheme="minorHAnsi" w:cstheme="minorHAnsi"/>
                <w:color w:val="222222"/>
              </w:rPr>
              <w:t xml:space="preserve"> </w:t>
            </w:r>
          </w:p>
          <w:p w14:paraId="0525FF59" w14:textId="0FF9CA4E" w:rsidR="00467A01" w:rsidRDefault="00E52FDC" w:rsidP="00E52FDC">
            <w:pPr>
              <w:pStyle w:val="NormalWeb"/>
              <w:rPr>
                <w:rFonts w:asciiTheme="minorHAnsi" w:hAnsiTheme="minorHAnsi" w:cstheme="minorHAnsi"/>
                <w:color w:val="222222"/>
              </w:rPr>
            </w:pPr>
            <w:r w:rsidRPr="00E52FDC">
              <w:rPr>
                <w:rFonts w:asciiTheme="minorHAnsi" w:hAnsiTheme="minorHAnsi" w:cstheme="minorHAnsi"/>
                <w:color w:val="222222"/>
              </w:rPr>
              <w:t xml:space="preserve">I acknowledge that I have received </w:t>
            </w:r>
            <w:r w:rsidR="006115C9">
              <w:rPr>
                <w:rFonts w:asciiTheme="minorHAnsi" w:hAnsiTheme="minorHAnsi" w:cstheme="minorHAnsi"/>
                <w:color w:val="222222"/>
              </w:rPr>
              <w:t xml:space="preserve">and </w:t>
            </w:r>
            <w:r w:rsidRPr="00E52FDC">
              <w:rPr>
                <w:rFonts w:asciiTheme="minorHAnsi" w:hAnsiTheme="minorHAnsi" w:cstheme="minorHAnsi"/>
                <w:color w:val="222222"/>
              </w:rPr>
              <w:t xml:space="preserve">read the </w:t>
            </w:r>
            <w:r w:rsidR="006115C9">
              <w:rPr>
                <w:rFonts w:asciiTheme="minorHAnsi" w:hAnsiTheme="minorHAnsi" w:cstheme="minorHAnsi"/>
                <w:color w:val="222222"/>
              </w:rPr>
              <w:t xml:space="preserve">content and expectations outlined on the </w:t>
            </w:r>
            <w:r w:rsidR="00467A01">
              <w:rPr>
                <w:rFonts w:asciiTheme="minorHAnsi" w:hAnsiTheme="minorHAnsi" w:cstheme="minorHAnsi"/>
                <w:color w:val="222222"/>
              </w:rPr>
              <w:t>j</w:t>
            </w:r>
            <w:r w:rsidRPr="00E52FDC">
              <w:rPr>
                <w:rFonts w:asciiTheme="minorHAnsi" w:hAnsiTheme="minorHAnsi" w:cstheme="minorHAnsi"/>
                <w:color w:val="222222"/>
              </w:rPr>
              <w:t xml:space="preserve">ob </w:t>
            </w:r>
            <w:r w:rsidR="00467A01">
              <w:rPr>
                <w:rFonts w:asciiTheme="minorHAnsi" w:hAnsiTheme="minorHAnsi" w:cstheme="minorHAnsi"/>
                <w:color w:val="222222"/>
              </w:rPr>
              <w:t>d</w:t>
            </w:r>
            <w:r w:rsidR="006115C9">
              <w:rPr>
                <w:rFonts w:asciiTheme="minorHAnsi" w:hAnsiTheme="minorHAnsi" w:cstheme="minorHAnsi"/>
                <w:color w:val="222222"/>
              </w:rPr>
              <w:t>escription. I hold myself accountable for meeting and/or exceeding the success factors outlined</w:t>
            </w:r>
            <w:r w:rsidR="00054C10">
              <w:rPr>
                <w:rFonts w:asciiTheme="minorHAnsi" w:hAnsiTheme="minorHAnsi" w:cstheme="minorHAnsi"/>
                <w:color w:val="222222"/>
              </w:rPr>
              <w:t xml:space="preserve"> under the Success Factors section of the document</w:t>
            </w:r>
            <w:r w:rsidR="007467BA">
              <w:rPr>
                <w:rFonts w:asciiTheme="minorHAnsi" w:hAnsiTheme="minorHAnsi" w:cstheme="minorHAnsi"/>
                <w:color w:val="222222"/>
              </w:rPr>
              <w:t xml:space="preserve"> and understand </w:t>
            </w:r>
            <w:r w:rsidRPr="00E52FDC">
              <w:rPr>
                <w:rFonts w:asciiTheme="minorHAnsi" w:hAnsiTheme="minorHAnsi" w:cstheme="minorHAnsi"/>
                <w:color w:val="222222"/>
              </w:rPr>
              <w:t xml:space="preserve">that the Company </w:t>
            </w:r>
            <w:r w:rsidR="007467BA">
              <w:rPr>
                <w:rFonts w:asciiTheme="minorHAnsi" w:hAnsiTheme="minorHAnsi" w:cstheme="minorHAnsi"/>
                <w:color w:val="222222"/>
              </w:rPr>
              <w:t xml:space="preserve">reserves the right to update this job description </w:t>
            </w:r>
            <w:r w:rsidR="00467A01">
              <w:rPr>
                <w:rFonts w:asciiTheme="minorHAnsi" w:hAnsiTheme="minorHAnsi" w:cstheme="minorHAnsi"/>
                <w:color w:val="222222"/>
              </w:rPr>
              <w:t>to</w:t>
            </w:r>
            <w:r w:rsidR="007467BA">
              <w:rPr>
                <w:rFonts w:asciiTheme="minorHAnsi" w:hAnsiTheme="minorHAnsi" w:cstheme="minorHAnsi"/>
                <w:color w:val="222222"/>
              </w:rPr>
              <w:t xml:space="preserve"> meet the demands of the business. </w:t>
            </w:r>
          </w:p>
          <w:p w14:paraId="4948C132" w14:textId="77777777" w:rsidR="00467A01" w:rsidRDefault="00E52FDC" w:rsidP="00054C10">
            <w:pPr>
              <w:pStyle w:val="NormalWeb"/>
              <w:rPr>
                <w:rFonts w:asciiTheme="minorHAnsi" w:hAnsiTheme="minorHAnsi" w:cstheme="minorHAnsi"/>
                <w:color w:val="222222"/>
              </w:rPr>
            </w:pPr>
            <w:r w:rsidRPr="00E52FDC">
              <w:rPr>
                <w:rFonts w:asciiTheme="minorHAnsi" w:hAnsiTheme="minorHAnsi" w:cstheme="minorHAnsi"/>
                <w:color w:val="222222"/>
              </w:rPr>
              <w:t xml:space="preserve">It is understood that </w:t>
            </w:r>
            <w:r w:rsidR="00467A01">
              <w:rPr>
                <w:rFonts w:asciiTheme="minorHAnsi" w:hAnsiTheme="minorHAnsi" w:cstheme="minorHAnsi"/>
                <w:color w:val="222222"/>
              </w:rPr>
              <w:t>if significant changes are applied, all</w:t>
            </w:r>
            <w:r w:rsidRPr="00E52FDC">
              <w:rPr>
                <w:rFonts w:asciiTheme="minorHAnsi" w:hAnsiTheme="minorHAnsi" w:cstheme="minorHAnsi"/>
                <w:color w:val="222222"/>
              </w:rPr>
              <w:t xml:space="preserve"> changes will supersede or eliminate those found in this </w:t>
            </w:r>
            <w:r w:rsidR="00467A01">
              <w:rPr>
                <w:rFonts w:asciiTheme="minorHAnsi" w:hAnsiTheme="minorHAnsi" w:cstheme="minorHAnsi"/>
                <w:color w:val="222222"/>
              </w:rPr>
              <w:t xml:space="preserve">job description and the employee and direct manager will review all applicable changes and identify additional development, compensation and/or resource requirements necessary to meet or exceed the updated expectations for the role. </w:t>
            </w:r>
          </w:p>
          <w:p w14:paraId="2962355F" w14:textId="38E32E93" w:rsidR="00054C10" w:rsidRPr="00E52FDC" w:rsidRDefault="00054C10" w:rsidP="00054C10">
            <w:pPr>
              <w:pStyle w:val="NormalWeb"/>
              <w:shd w:val="clear" w:color="auto" w:fill="FFFFFF"/>
              <w:rPr>
                <w:rFonts w:asciiTheme="minorHAnsi" w:hAnsiTheme="minorHAnsi" w:cstheme="minorHAnsi"/>
                <w:b/>
                <w:bCs/>
                <w:color w:val="222222"/>
              </w:rPr>
            </w:pPr>
            <w:r w:rsidRPr="00BF43A5">
              <w:rPr>
                <w:rFonts w:asciiTheme="minorHAnsi" w:hAnsiTheme="minorHAnsi" w:cstheme="minorHAnsi"/>
                <w:color w:val="222222"/>
              </w:rPr>
              <w:t xml:space="preserve">I understand that if I have questions, at any time, regarding the </w:t>
            </w:r>
            <w:r>
              <w:rPr>
                <w:rFonts w:asciiTheme="minorHAnsi" w:hAnsiTheme="minorHAnsi" w:cstheme="minorHAnsi"/>
                <w:color w:val="222222"/>
              </w:rPr>
              <w:t>[Enter Policy Title Here]</w:t>
            </w:r>
            <w:r w:rsidRPr="00BF43A5">
              <w:rPr>
                <w:rFonts w:asciiTheme="minorHAnsi" w:hAnsiTheme="minorHAnsi" w:cstheme="minorHAnsi"/>
                <w:color w:val="222222"/>
              </w:rPr>
              <w:t xml:space="preserve">, I will consult with </w:t>
            </w:r>
            <w:r>
              <w:rPr>
                <w:rFonts w:asciiTheme="minorHAnsi" w:hAnsiTheme="minorHAnsi" w:cstheme="minorHAnsi"/>
                <w:color w:val="222222"/>
              </w:rPr>
              <w:t>a</w:t>
            </w:r>
            <w:r w:rsidRPr="00BF43A5">
              <w:rPr>
                <w:rFonts w:asciiTheme="minorHAnsi" w:hAnsiTheme="minorHAnsi" w:cstheme="minorHAnsi"/>
                <w:color w:val="222222"/>
              </w:rPr>
              <w:t xml:space="preserve"> </w:t>
            </w:r>
            <w:r>
              <w:rPr>
                <w:rFonts w:asciiTheme="minorHAnsi" w:hAnsiTheme="minorHAnsi" w:cstheme="minorHAnsi"/>
                <w:color w:val="222222"/>
              </w:rPr>
              <w:t xml:space="preserve">representative of the </w:t>
            </w:r>
            <w:r w:rsidRPr="00BF43A5">
              <w:rPr>
                <w:rFonts w:asciiTheme="minorHAnsi" w:hAnsiTheme="minorHAnsi" w:cstheme="minorHAnsi"/>
                <w:color w:val="222222"/>
              </w:rPr>
              <w:t>Human Resources department.</w:t>
            </w:r>
          </w:p>
        </w:tc>
      </w:tr>
    </w:tbl>
    <w:p w14:paraId="7D7F278A" w14:textId="77777777" w:rsidR="005020C0" w:rsidRPr="00BF43A5" w:rsidRDefault="005020C0" w:rsidP="00054C10">
      <w:pPr>
        <w:pStyle w:val="NormalWeb"/>
        <w:shd w:val="clear" w:color="auto" w:fill="FFFFFF"/>
        <w:spacing w:before="0" w:beforeAutospacing="0" w:after="0" w:afterAutospacing="0"/>
        <w:rPr>
          <w:rFonts w:asciiTheme="minorHAnsi" w:hAnsiTheme="minorHAnsi" w:cstheme="minorHAnsi"/>
          <w:color w:val="2222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8095"/>
      </w:tblGrid>
      <w:tr w:rsidR="00581225" w14:paraId="714E3B83" w14:textId="77777777" w:rsidTr="00581225">
        <w:trPr>
          <w:trHeight w:val="576"/>
        </w:trPr>
        <w:tc>
          <w:tcPr>
            <w:tcW w:w="2695" w:type="dxa"/>
            <w:vAlign w:val="center"/>
          </w:tcPr>
          <w:p w14:paraId="121CD0F2" w14:textId="77777777" w:rsidR="00581225" w:rsidRDefault="00581225" w:rsidP="00581225">
            <w:pPr>
              <w:pStyle w:val="NormalWeb"/>
              <w:rPr>
                <w:rFonts w:asciiTheme="minorHAnsi" w:hAnsiTheme="minorHAnsi" w:cstheme="minorHAnsi"/>
                <w:color w:val="222222"/>
              </w:rPr>
            </w:pPr>
            <w:r>
              <w:rPr>
                <w:rFonts w:asciiTheme="minorHAnsi" w:hAnsiTheme="minorHAnsi" w:cstheme="minorHAnsi"/>
                <w:color w:val="222222"/>
              </w:rPr>
              <w:t>Employee Printed Name:</w:t>
            </w:r>
          </w:p>
        </w:tc>
        <w:tc>
          <w:tcPr>
            <w:tcW w:w="8095" w:type="dxa"/>
            <w:vAlign w:val="center"/>
          </w:tcPr>
          <w:p w14:paraId="76889878" w14:textId="77777777" w:rsidR="00581225" w:rsidRPr="00581225" w:rsidRDefault="00581225" w:rsidP="00581225">
            <w:pPr>
              <w:pStyle w:val="NormalWeb"/>
              <w:rPr>
                <w:rFonts w:asciiTheme="minorHAnsi" w:hAnsiTheme="minorHAnsi" w:cstheme="minorHAnsi"/>
                <w:b/>
                <w:color w:val="222222"/>
              </w:rPr>
            </w:pPr>
            <w:r w:rsidRPr="00581225">
              <w:rPr>
                <w:rFonts w:asciiTheme="minorHAnsi" w:hAnsiTheme="minorHAnsi" w:cstheme="minorHAnsi"/>
                <w:b/>
                <w:color w:val="222222"/>
              </w:rPr>
              <w:t>_____________________________________________</w:t>
            </w:r>
          </w:p>
        </w:tc>
      </w:tr>
      <w:tr w:rsidR="00581225" w14:paraId="16939720" w14:textId="77777777" w:rsidTr="00581225">
        <w:trPr>
          <w:trHeight w:val="576"/>
        </w:trPr>
        <w:tc>
          <w:tcPr>
            <w:tcW w:w="2695" w:type="dxa"/>
            <w:vAlign w:val="center"/>
          </w:tcPr>
          <w:p w14:paraId="614DFD9C" w14:textId="77777777" w:rsidR="00581225" w:rsidRDefault="00581225" w:rsidP="00581225">
            <w:pPr>
              <w:pStyle w:val="NormalWeb"/>
              <w:rPr>
                <w:rFonts w:asciiTheme="minorHAnsi" w:hAnsiTheme="minorHAnsi" w:cstheme="minorHAnsi"/>
                <w:color w:val="222222"/>
              </w:rPr>
            </w:pPr>
            <w:r>
              <w:rPr>
                <w:rFonts w:asciiTheme="minorHAnsi" w:hAnsiTheme="minorHAnsi" w:cstheme="minorHAnsi"/>
                <w:color w:val="222222"/>
              </w:rPr>
              <w:t>Employee Signature:</w:t>
            </w:r>
          </w:p>
        </w:tc>
        <w:tc>
          <w:tcPr>
            <w:tcW w:w="8095" w:type="dxa"/>
            <w:vAlign w:val="center"/>
          </w:tcPr>
          <w:p w14:paraId="08072E9B" w14:textId="77777777" w:rsidR="00581225" w:rsidRPr="00581225" w:rsidRDefault="00581225" w:rsidP="00581225">
            <w:pPr>
              <w:pStyle w:val="NormalWeb"/>
              <w:rPr>
                <w:rFonts w:asciiTheme="minorHAnsi" w:hAnsiTheme="minorHAnsi" w:cstheme="minorHAnsi"/>
                <w:b/>
                <w:color w:val="222222"/>
              </w:rPr>
            </w:pPr>
            <w:r w:rsidRPr="00581225">
              <w:rPr>
                <w:rFonts w:asciiTheme="minorHAnsi" w:hAnsiTheme="minorHAnsi" w:cstheme="minorHAnsi"/>
                <w:b/>
                <w:color w:val="222222"/>
              </w:rPr>
              <w:t>_____________________________________________</w:t>
            </w:r>
          </w:p>
        </w:tc>
      </w:tr>
      <w:tr w:rsidR="00581225" w14:paraId="5C4E8442" w14:textId="77777777" w:rsidTr="00581225">
        <w:trPr>
          <w:trHeight w:val="576"/>
        </w:trPr>
        <w:tc>
          <w:tcPr>
            <w:tcW w:w="2695" w:type="dxa"/>
            <w:vAlign w:val="center"/>
          </w:tcPr>
          <w:p w14:paraId="37195D8C" w14:textId="77777777" w:rsidR="00581225" w:rsidRDefault="00581225" w:rsidP="00581225">
            <w:pPr>
              <w:pStyle w:val="NormalWeb"/>
              <w:rPr>
                <w:rFonts w:asciiTheme="minorHAnsi" w:hAnsiTheme="minorHAnsi" w:cstheme="minorHAnsi"/>
                <w:color w:val="222222"/>
              </w:rPr>
            </w:pPr>
            <w:r>
              <w:rPr>
                <w:rFonts w:asciiTheme="minorHAnsi" w:hAnsiTheme="minorHAnsi" w:cstheme="minorHAnsi"/>
                <w:color w:val="222222"/>
              </w:rPr>
              <w:t>Date:</w:t>
            </w:r>
          </w:p>
        </w:tc>
        <w:tc>
          <w:tcPr>
            <w:tcW w:w="8095" w:type="dxa"/>
            <w:vAlign w:val="center"/>
          </w:tcPr>
          <w:p w14:paraId="6326A32B" w14:textId="77777777" w:rsidR="00581225" w:rsidRDefault="00581225" w:rsidP="00581225">
            <w:pPr>
              <w:pStyle w:val="NormalWeb"/>
              <w:rPr>
                <w:rFonts w:asciiTheme="minorHAnsi" w:hAnsiTheme="minorHAnsi" w:cstheme="minorHAnsi"/>
                <w:color w:val="222222"/>
              </w:rPr>
            </w:pPr>
            <w:r w:rsidRPr="00581225">
              <w:rPr>
                <w:rFonts w:asciiTheme="minorHAnsi" w:hAnsiTheme="minorHAnsi" w:cstheme="minorHAnsi"/>
                <w:b/>
                <w:color w:val="222222"/>
              </w:rPr>
              <w:t>_____________________________________________</w:t>
            </w:r>
          </w:p>
        </w:tc>
      </w:tr>
    </w:tbl>
    <w:p w14:paraId="580B7CC5" w14:textId="77777777" w:rsidR="00BF43A5" w:rsidRDefault="00BF43A5" w:rsidP="00054C10">
      <w:pPr>
        <w:spacing w:after="0"/>
      </w:pPr>
    </w:p>
    <w:sectPr w:rsidR="00BF43A5" w:rsidSect="00E337A3">
      <w:headerReference w:type="default" r:id="rId13"/>
      <w:footerReference w:type="default" r:id="rId14"/>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1E55" w14:textId="77777777" w:rsidR="00A736CF" w:rsidRDefault="00A736CF" w:rsidP="00BA373E">
      <w:pPr>
        <w:spacing w:after="0" w:line="240" w:lineRule="auto"/>
      </w:pPr>
      <w:r>
        <w:separator/>
      </w:r>
    </w:p>
  </w:endnote>
  <w:endnote w:type="continuationSeparator" w:id="0">
    <w:p w14:paraId="39DE41CA" w14:textId="77777777" w:rsidR="00A736CF" w:rsidRDefault="00A736CF" w:rsidP="00BA3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1606" w14:textId="77777777" w:rsidR="00560AD1" w:rsidRPr="00897A32" w:rsidRDefault="00560AD1" w:rsidP="00175D96">
    <w:pPr>
      <w:pStyle w:val="Header"/>
      <w:tabs>
        <w:tab w:val="clear" w:pos="4680"/>
      </w:tabs>
      <w:ind w:left="3690" w:hanging="3690"/>
      <w:rPr>
        <w:sz w:val="18"/>
        <w:szCs w:val="18"/>
      </w:rPr>
    </w:pPr>
    <w:r w:rsidRPr="00897A32">
      <w:rPr>
        <w:noProof/>
        <w:sz w:val="16"/>
        <w:szCs w:val="16"/>
      </w:rPr>
      <w:drawing>
        <wp:anchor distT="0" distB="0" distL="114300" distR="114300" simplePos="0" relativeHeight="251664384" behindDoc="0" locked="0" layoutInCell="1" allowOverlap="1" wp14:anchorId="234FB02B" wp14:editId="432623EF">
          <wp:simplePos x="0" y="0"/>
          <wp:positionH relativeFrom="margin">
            <wp:posOffset>556</wp:posOffset>
          </wp:positionH>
          <wp:positionV relativeFrom="paragraph">
            <wp:posOffset>12109</wp:posOffset>
          </wp:positionV>
          <wp:extent cx="1103332" cy="369182"/>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3332" cy="369182"/>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6"/>
        <w:szCs w:val="16"/>
      </w:rPr>
      <w:t xml:space="preserve">                                                       </w:t>
    </w:r>
    <w:r w:rsidRPr="00897A32">
      <w:rPr>
        <w:b/>
        <w:sz w:val="18"/>
        <w:szCs w:val="18"/>
      </w:rPr>
      <w:t xml:space="preserve">For inquiries please contact a Human Resources Representative: </w:t>
    </w:r>
    <w:hyperlink r:id="rId2" w:history="1">
      <w:r w:rsidRPr="00287E26">
        <w:rPr>
          <w:rStyle w:val="Hyperlink"/>
          <w:b/>
          <w:color w:val="C00000"/>
          <w:sz w:val="18"/>
          <w:szCs w:val="18"/>
        </w:rPr>
        <w:t>hr@advancedroofing.com</w:t>
      </w:r>
    </w:hyperlink>
    <w:r w:rsidRPr="00287E26">
      <w:rPr>
        <w:b/>
        <w:color w:val="C00000"/>
        <w:sz w:val="18"/>
        <w:szCs w:val="18"/>
      </w:rPr>
      <w:t xml:space="preserve"> | [954] 522-6868</w:t>
    </w:r>
    <w:r w:rsidRPr="00897A32">
      <w:rPr>
        <w:noProof/>
        <w:color w:val="FF0000"/>
        <w:sz w:val="18"/>
        <w:szCs w:val="18"/>
      </w:rPr>
      <mc:AlternateContent>
        <mc:Choice Requires="wpg">
          <w:drawing>
            <wp:anchor distT="0" distB="0" distL="0" distR="0" simplePos="0" relativeHeight="251662336" behindDoc="0" locked="0" layoutInCell="1" allowOverlap="1" wp14:anchorId="293D5826" wp14:editId="316B78DB">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7-02T00:00:00Z">
                                <w:dateFormat w:val="MMMM d, yyyy"/>
                                <w:lid w:val="en-US"/>
                                <w:storeMappedDataAs w:val="dateTime"/>
                                <w:calendar w:val="gregorian"/>
                              </w:date>
                            </w:sdtPr>
                            <w:sdtEndPr/>
                            <w:sdtContent>
                              <w:p w14:paraId="4992F3DC" w14:textId="3211684F" w:rsidR="00560AD1" w:rsidRDefault="003A0788">
                                <w:pPr>
                                  <w:jc w:val="right"/>
                                  <w:rPr>
                                    <w:color w:val="7F7F7F" w:themeColor="text1" w:themeTint="80"/>
                                  </w:rPr>
                                </w:pPr>
                                <w:r>
                                  <w:rPr>
                                    <w:color w:val="7F7F7F" w:themeColor="text1" w:themeTint="80"/>
                                  </w:rPr>
                                  <w:t>July 2, 2021</w:t>
                                </w:r>
                              </w:p>
                            </w:sdtContent>
                          </w:sdt>
                          <w:p w14:paraId="25A22294" w14:textId="77777777" w:rsidR="00560AD1" w:rsidRDefault="00560AD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93D5826" id="Group 37" o:spid="_x0000_s1031" style="position:absolute;left:0;text-align:left;margin-left:416.8pt;margin-top:0;width:468pt;height:25.2pt;z-index:25166233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NhE8wZwAwAAlAoAAA4AAAAAAAAAAAAAAAAALgIAAGRycy9lMm9Eb2MueG1sUEsBAi0AFAAG&#10;AAgAAAAhAP0EdPzcAAAABAEAAA8AAAAAAAAAAAAAAAAAygUAAGRycy9kb3ducmV2LnhtbFBLBQYA&#10;AAAABAAEAPMAAADTBgAAAAA=&#10;">
              <v:rect id="Rectangle 38"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7-02T00:00:00Z">
                          <w:dateFormat w:val="MMMM d, yyyy"/>
                          <w:lid w:val="en-US"/>
                          <w:storeMappedDataAs w:val="dateTime"/>
                          <w:calendar w:val="gregorian"/>
                        </w:date>
                      </w:sdtPr>
                      <w:sdtEndPr/>
                      <w:sdtContent>
                        <w:p w14:paraId="4992F3DC" w14:textId="3211684F" w:rsidR="00560AD1" w:rsidRDefault="003A0788">
                          <w:pPr>
                            <w:jc w:val="right"/>
                            <w:rPr>
                              <w:color w:val="7F7F7F" w:themeColor="text1" w:themeTint="80"/>
                            </w:rPr>
                          </w:pPr>
                          <w:r>
                            <w:rPr>
                              <w:color w:val="7F7F7F" w:themeColor="text1" w:themeTint="80"/>
                            </w:rPr>
                            <w:t>July 2, 2021</w:t>
                          </w:r>
                        </w:p>
                      </w:sdtContent>
                    </w:sdt>
                    <w:p w14:paraId="25A22294" w14:textId="77777777" w:rsidR="00560AD1" w:rsidRDefault="00560AD1">
                      <w:pPr>
                        <w:jc w:val="right"/>
                        <w:rPr>
                          <w:color w:val="808080" w:themeColor="background1" w:themeShade="80"/>
                        </w:rPr>
                      </w:pPr>
                    </w:p>
                  </w:txbxContent>
                </v:textbox>
              </v:shape>
              <w10:wrap type="square" anchorx="margin" anchory="margin"/>
            </v:group>
          </w:pict>
        </mc:Fallback>
      </mc:AlternateContent>
    </w:r>
    <w:r w:rsidRPr="00897A32">
      <w:rPr>
        <w:noProof/>
        <w:color w:val="FF0000"/>
        <w:sz w:val="18"/>
        <w:szCs w:val="18"/>
      </w:rPr>
      <mc:AlternateContent>
        <mc:Choice Requires="wps">
          <w:drawing>
            <wp:anchor distT="0" distB="0" distL="0" distR="0" simplePos="0" relativeHeight="251661312" behindDoc="0" locked="0" layoutInCell="1" allowOverlap="1" wp14:anchorId="0308353D" wp14:editId="6CEF2A2B">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E724A8" w14:textId="77777777" w:rsidR="00560AD1" w:rsidRDefault="00560AD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8353D" id="Rectangle 40" o:spid="_x0000_s1034" style="position:absolute;left:0;text-align:left;margin-left:0;margin-top:0;width:36pt;height:25.2pt;z-index:25166131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" fillcolor="black [3213]" stroked="f" strokeweight="3pt">
              <v:textbox>
                <w:txbxContent>
                  <w:p w14:paraId="44E724A8" w14:textId="77777777" w:rsidR="00560AD1" w:rsidRDefault="00560AD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BAEC" w14:textId="77777777" w:rsidR="00A736CF" w:rsidRDefault="00A736CF" w:rsidP="00BA373E">
      <w:pPr>
        <w:spacing w:after="0" w:line="240" w:lineRule="auto"/>
      </w:pPr>
      <w:r>
        <w:separator/>
      </w:r>
    </w:p>
  </w:footnote>
  <w:footnote w:type="continuationSeparator" w:id="0">
    <w:p w14:paraId="28DEB9EC" w14:textId="77777777" w:rsidR="00A736CF" w:rsidRDefault="00A736CF" w:rsidP="00BA3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D51F" w14:textId="77777777" w:rsidR="00560AD1" w:rsidRDefault="00560AD1">
    <w:pPr>
      <w:pStyle w:val="Header"/>
    </w:pPr>
    <w:r>
      <w:rPr>
        <w:noProof/>
      </w:rPr>
      <mc:AlternateContent>
        <mc:Choice Requires="wps">
          <w:drawing>
            <wp:anchor distT="0" distB="0" distL="118745" distR="118745" simplePos="0" relativeHeight="251659264" behindDoc="1" locked="0" layoutInCell="1" allowOverlap="0" wp14:anchorId="4822688D" wp14:editId="6B11C21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4BF0733" w14:textId="595089F3" w:rsidR="00560AD1" w:rsidRPr="00BA373E" w:rsidRDefault="00A1156B">
                              <w:pPr>
                                <w:pStyle w:val="Header"/>
                                <w:tabs>
                                  <w:tab w:val="clear" w:pos="4680"/>
                                  <w:tab w:val="clear" w:pos="9360"/>
                                </w:tabs>
                                <w:jc w:val="center"/>
                                <w:rPr>
                                  <w:caps/>
                                </w:rPr>
                              </w:pPr>
                              <w:r>
                                <w:rPr>
                                  <w:b/>
                                  <w:caps/>
                                </w:rPr>
                                <w:t>ROOFING CONSTRUCTION MANAGER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822688D" id="Rectangle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" o:allowoverlap="f" fillcolor="black [3213]" stroked="f" strokeweight="1pt">
              <v:textbox style="mso-fit-shape-to-text:t">
                <w:txbxContent>
                  <w:sdt>
                    <w:sdtPr>
                      <w:rPr>
                        <w:b/>
                        <w:cap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4BF0733" w14:textId="595089F3" w:rsidR="00560AD1" w:rsidRPr="00BA373E" w:rsidRDefault="00A1156B">
                        <w:pPr>
                          <w:pStyle w:val="Header"/>
                          <w:tabs>
                            <w:tab w:val="clear" w:pos="4680"/>
                            <w:tab w:val="clear" w:pos="9360"/>
                          </w:tabs>
                          <w:jc w:val="center"/>
                          <w:rPr>
                            <w:caps/>
                          </w:rPr>
                        </w:pPr>
                        <w:r>
                          <w:rPr>
                            <w:b/>
                            <w:caps/>
                          </w:rPr>
                          <w:t>ROOFING CONSTRUCTION MANAGER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108"/>
    <w:multiLevelType w:val="hybridMultilevel"/>
    <w:tmpl w:val="675CB4C2"/>
    <w:lvl w:ilvl="0" w:tplc="2F4E20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CA6782"/>
    <w:multiLevelType w:val="hybridMultilevel"/>
    <w:tmpl w:val="4CBAF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00E28"/>
    <w:multiLevelType w:val="hybridMultilevel"/>
    <w:tmpl w:val="8E582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CE3688"/>
    <w:multiLevelType w:val="hybridMultilevel"/>
    <w:tmpl w:val="671C0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174728"/>
    <w:multiLevelType w:val="hybridMultilevel"/>
    <w:tmpl w:val="16889E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D8182A"/>
    <w:multiLevelType w:val="hybridMultilevel"/>
    <w:tmpl w:val="5A4C8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53319A"/>
    <w:multiLevelType w:val="hybridMultilevel"/>
    <w:tmpl w:val="23EA2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2F2062"/>
    <w:multiLevelType w:val="hybridMultilevel"/>
    <w:tmpl w:val="2080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01580"/>
    <w:multiLevelType w:val="hybridMultilevel"/>
    <w:tmpl w:val="58BC87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05048"/>
    <w:multiLevelType w:val="hybridMultilevel"/>
    <w:tmpl w:val="5F16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60D27"/>
    <w:multiLevelType w:val="hybridMultilevel"/>
    <w:tmpl w:val="9754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F378E"/>
    <w:multiLevelType w:val="hybridMultilevel"/>
    <w:tmpl w:val="26E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26ABA"/>
    <w:multiLevelType w:val="hybridMultilevel"/>
    <w:tmpl w:val="7EC4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05B3C"/>
    <w:multiLevelType w:val="hybridMultilevel"/>
    <w:tmpl w:val="C2B42A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B46126"/>
    <w:multiLevelType w:val="multilevel"/>
    <w:tmpl w:val="5760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685997"/>
    <w:multiLevelType w:val="hybridMultilevel"/>
    <w:tmpl w:val="5E7E80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7A1CC3"/>
    <w:multiLevelType w:val="hybridMultilevel"/>
    <w:tmpl w:val="1D0A719A"/>
    <w:lvl w:ilvl="0" w:tplc="2F4E205E">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CE711D"/>
    <w:multiLevelType w:val="multilevel"/>
    <w:tmpl w:val="8D7C6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77EFC"/>
    <w:multiLevelType w:val="hybridMultilevel"/>
    <w:tmpl w:val="D8EEB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86309F"/>
    <w:multiLevelType w:val="hybridMultilevel"/>
    <w:tmpl w:val="38A68BE8"/>
    <w:lvl w:ilvl="0" w:tplc="2F4E205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32EF2"/>
    <w:multiLevelType w:val="multilevel"/>
    <w:tmpl w:val="8BCC8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1E04D0"/>
    <w:multiLevelType w:val="hybridMultilevel"/>
    <w:tmpl w:val="BD481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5F4BAC"/>
    <w:multiLevelType w:val="hybridMultilevel"/>
    <w:tmpl w:val="D466F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581DC9"/>
    <w:multiLevelType w:val="hybridMultilevel"/>
    <w:tmpl w:val="0C32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AA7954"/>
    <w:multiLevelType w:val="hybridMultilevel"/>
    <w:tmpl w:val="AB36B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9910212"/>
    <w:multiLevelType w:val="multilevel"/>
    <w:tmpl w:val="50D6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08493A"/>
    <w:multiLevelType w:val="multilevel"/>
    <w:tmpl w:val="0752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4C768D"/>
    <w:multiLevelType w:val="hybridMultilevel"/>
    <w:tmpl w:val="C324C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4"/>
  </w:num>
  <w:num w:numId="3">
    <w:abstractNumId w:val="23"/>
  </w:num>
  <w:num w:numId="4">
    <w:abstractNumId w:val="14"/>
  </w:num>
  <w:num w:numId="5">
    <w:abstractNumId w:val="8"/>
  </w:num>
  <w:num w:numId="6">
    <w:abstractNumId w:val="12"/>
  </w:num>
  <w:num w:numId="7">
    <w:abstractNumId w:val="20"/>
  </w:num>
  <w:num w:numId="8">
    <w:abstractNumId w:val="26"/>
  </w:num>
  <w:num w:numId="9">
    <w:abstractNumId w:val="10"/>
  </w:num>
  <w:num w:numId="10">
    <w:abstractNumId w:val="25"/>
  </w:num>
  <w:num w:numId="11">
    <w:abstractNumId w:val="27"/>
  </w:num>
  <w:num w:numId="12">
    <w:abstractNumId w:val="1"/>
  </w:num>
  <w:num w:numId="13">
    <w:abstractNumId w:val="3"/>
  </w:num>
  <w:num w:numId="14">
    <w:abstractNumId w:val="6"/>
  </w:num>
  <w:num w:numId="15">
    <w:abstractNumId w:val="22"/>
  </w:num>
  <w:num w:numId="16">
    <w:abstractNumId w:val="24"/>
  </w:num>
  <w:num w:numId="17">
    <w:abstractNumId w:val="18"/>
  </w:num>
  <w:num w:numId="18">
    <w:abstractNumId w:val="5"/>
  </w:num>
  <w:num w:numId="19">
    <w:abstractNumId w:val="11"/>
  </w:num>
  <w:num w:numId="20">
    <w:abstractNumId w:val="7"/>
  </w:num>
  <w:num w:numId="21">
    <w:abstractNumId w:val="17"/>
    <w:lvlOverride w:ilvl="0">
      <w:lvl w:ilvl="0">
        <w:numFmt w:val="bullet"/>
        <w:lvlText w:val=""/>
        <w:lvlJc w:val="left"/>
        <w:pPr>
          <w:tabs>
            <w:tab w:val="num" w:pos="720"/>
          </w:tabs>
          <w:ind w:left="720" w:hanging="360"/>
        </w:pPr>
        <w:rPr>
          <w:rFonts w:ascii="Symbol" w:hAnsi="Symbol" w:hint="default"/>
          <w:sz w:val="20"/>
        </w:rPr>
      </w:lvl>
    </w:lvlOverride>
  </w:num>
  <w:num w:numId="22">
    <w:abstractNumId w:val="13"/>
  </w:num>
  <w:num w:numId="23">
    <w:abstractNumId w:val="21"/>
  </w:num>
  <w:num w:numId="24">
    <w:abstractNumId w:val="2"/>
  </w:num>
  <w:num w:numId="25">
    <w:abstractNumId w:val="9"/>
  </w:num>
  <w:num w:numId="26">
    <w:abstractNumId w:val="19"/>
  </w:num>
  <w:num w:numId="27">
    <w:abstractNumId w:val="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A3"/>
    <w:rsid w:val="000223F2"/>
    <w:rsid w:val="00054C10"/>
    <w:rsid w:val="000642EB"/>
    <w:rsid w:val="00080252"/>
    <w:rsid w:val="000951F9"/>
    <w:rsid w:val="000A0729"/>
    <w:rsid w:val="000B71DA"/>
    <w:rsid w:val="000B783E"/>
    <w:rsid w:val="000C03DF"/>
    <w:rsid w:val="000D1184"/>
    <w:rsid w:val="00102980"/>
    <w:rsid w:val="00105D0C"/>
    <w:rsid w:val="00130807"/>
    <w:rsid w:val="00137BBF"/>
    <w:rsid w:val="00144DA9"/>
    <w:rsid w:val="00154B2A"/>
    <w:rsid w:val="001758FA"/>
    <w:rsid w:val="00175D96"/>
    <w:rsid w:val="00182823"/>
    <w:rsid w:val="0018541F"/>
    <w:rsid w:val="00197AA8"/>
    <w:rsid w:val="001A0B3C"/>
    <w:rsid w:val="001B361E"/>
    <w:rsid w:val="001B7C7A"/>
    <w:rsid w:val="001D7C4C"/>
    <w:rsid w:val="001F7819"/>
    <w:rsid w:val="00200CCB"/>
    <w:rsid w:val="00206CE6"/>
    <w:rsid w:val="00230A00"/>
    <w:rsid w:val="00247A67"/>
    <w:rsid w:val="0025430F"/>
    <w:rsid w:val="00257D39"/>
    <w:rsid w:val="00260A24"/>
    <w:rsid w:val="00260FED"/>
    <w:rsid w:val="00282EF5"/>
    <w:rsid w:val="0028442D"/>
    <w:rsid w:val="00284D85"/>
    <w:rsid w:val="00287E26"/>
    <w:rsid w:val="002A3396"/>
    <w:rsid w:val="002A6BA3"/>
    <w:rsid w:val="002B4D61"/>
    <w:rsid w:val="002E59F4"/>
    <w:rsid w:val="002E7296"/>
    <w:rsid w:val="003002C5"/>
    <w:rsid w:val="00300857"/>
    <w:rsid w:val="00300CC1"/>
    <w:rsid w:val="0030181F"/>
    <w:rsid w:val="00306085"/>
    <w:rsid w:val="00381FB2"/>
    <w:rsid w:val="00384F02"/>
    <w:rsid w:val="003A0788"/>
    <w:rsid w:val="003B556C"/>
    <w:rsid w:val="003C3C7F"/>
    <w:rsid w:val="003D0550"/>
    <w:rsid w:val="003D25CA"/>
    <w:rsid w:val="003E257C"/>
    <w:rsid w:val="003F010B"/>
    <w:rsid w:val="003F301C"/>
    <w:rsid w:val="004314D3"/>
    <w:rsid w:val="00431879"/>
    <w:rsid w:val="00434F37"/>
    <w:rsid w:val="004420A3"/>
    <w:rsid w:val="004618CB"/>
    <w:rsid w:val="00467A01"/>
    <w:rsid w:val="004B0A71"/>
    <w:rsid w:val="005020C0"/>
    <w:rsid w:val="0054595D"/>
    <w:rsid w:val="00560AD1"/>
    <w:rsid w:val="00581225"/>
    <w:rsid w:val="00593805"/>
    <w:rsid w:val="00596946"/>
    <w:rsid w:val="005A1459"/>
    <w:rsid w:val="005C7FE7"/>
    <w:rsid w:val="005F6BBB"/>
    <w:rsid w:val="006115C9"/>
    <w:rsid w:val="00644D1B"/>
    <w:rsid w:val="00667CA4"/>
    <w:rsid w:val="00686B23"/>
    <w:rsid w:val="006B25CB"/>
    <w:rsid w:val="006B2CDF"/>
    <w:rsid w:val="006E0151"/>
    <w:rsid w:val="006E3EA5"/>
    <w:rsid w:val="006F5E0F"/>
    <w:rsid w:val="006F7E5A"/>
    <w:rsid w:val="00736742"/>
    <w:rsid w:val="007432BF"/>
    <w:rsid w:val="00745ED6"/>
    <w:rsid w:val="0074669B"/>
    <w:rsid w:val="007467BA"/>
    <w:rsid w:val="007501A9"/>
    <w:rsid w:val="00763EC4"/>
    <w:rsid w:val="007762C1"/>
    <w:rsid w:val="00791CBA"/>
    <w:rsid w:val="007937ED"/>
    <w:rsid w:val="007A0818"/>
    <w:rsid w:val="007C7590"/>
    <w:rsid w:val="00802011"/>
    <w:rsid w:val="00810ECC"/>
    <w:rsid w:val="008162F4"/>
    <w:rsid w:val="0082008A"/>
    <w:rsid w:val="008204FE"/>
    <w:rsid w:val="0082218F"/>
    <w:rsid w:val="0083277B"/>
    <w:rsid w:val="008332A2"/>
    <w:rsid w:val="008410A2"/>
    <w:rsid w:val="00841CC1"/>
    <w:rsid w:val="008722C1"/>
    <w:rsid w:val="0088543D"/>
    <w:rsid w:val="00897A32"/>
    <w:rsid w:val="008A71DE"/>
    <w:rsid w:val="008B2BD7"/>
    <w:rsid w:val="008C1CF6"/>
    <w:rsid w:val="008F21C9"/>
    <w:rsid w:val="008F3E15"/>
    <w:rsid w:val="009420C6"/>
    <w:rsid w:val="0097250B"/>
    <w:rsid w:val="0098073B"/>
    <w:rsid w:val="00982AB2"/>
    <w:rsid w:val="00984D17"/>
    <w:rsid w:val="00996911"/>
    <w:rsid w:val="009A5C9A"/>
    <w:rsid w:val="009A7446"/>
    <w:rsid w:val="009B3BEC"/>
    <w:rsid w:val="009C2D56"/>
    <w:rsid w:val="009E230E"/>
    <w:rsid w:val="009E34E1"/>
    <w:rsid w:val="009F10E0"/>
    <w:rsid w:val="00A1156B"/>
    <w:rsid w:val="00A24F70"/>
    <w:rsid w:val="00A3673B"/>
    <w:rsid w:val="00A63469"/>
    <w:rsid w:val="00A736CF"/>
    <w:rsid w:val="00A86C4C"/>
    <w:rsid w:val="00AC4BCA"/>
    <w:rsid w:val="00AF6485"/>
    <w:rsid w:val="00AF7C17"/>
    <w:rsid w:val="00B00833"/>
    <w:rsid w:val="00B0395D"/>
    <w:rsid w:val="00B52C5E"/>
    <w:rsid w:val="00B543C3"/>
    <w:rsid w:val="00B65BB9"/>
    <w:rsid w:val="00B9433C"/>
    <w:rsid w:val="00BA373E"/>
    <w:rsid w:val="00BA73EB"/>
    <w:rsid w:val="00BC6758"/>
    <w:rsid w:val="00BF34E5"/>
    <w:rsid w:val="00BF43A5"/>
    <w:rsid w:val="00C216F1"/>
    <w:rsid w:val="00C34288"/>
    <w:rsid w:val="00C54327"/>
    <w:rsid w:val="00CA2114"/>
    <w:rsid w:val="00CA4234"/>
    <w:rsid w:val="00CB0B79"/>
    <w:rsid w:val="00CB2DF7"/>
    <w:rsid w:val="00CD7448"/>
    <w:rsid w:val="00CF044B"/>
    <w:rsid w:val="00D16568"/>
    <w:rsid w:val="00D42325"/>
    <w:rsid w:val="00D71644"/>
    <w:rsid w:val="00D81666"/>
    <w:rsid w:val="00D90ABC"/>
    <w:rsid w:val="00D939D7"/>
    <w:rsid w:val="00DB518B"/>
    <w:rsid w:val="00E01B93"/>
    <w:rsid w:val="00E02391"/>
    <w:rsid w:val="00E337A3"/>
    <w:rsid w:val="00E41034"/>
    <w:rsid w:val="00E52FDC"/>
    <w:rsid w:val="00E63D12"/>
    <w:rsid w:val="00EE35FF"/>
    <w:rsid w:val="00EF2914"/>
    <w:rsid w:val="00F10431"/>
    <w:rsid w:val="00F159D9"/>
    <w:rsid w:val="00F256CE"/>
    <w:rsid w:val="00F262D8"/>
    <w:rsid w:val="00F37AD4"/>
    <w:rsid w:val="00F60254"/>
    <w:rsid w:val="00F6303F"/>
    <w:rsid w:val="00FA1367"/>
    <w:rsid w:val="00FB2A75"/>
    <w:rsid w:val="00FB5608"/>
    <w:rsid w:val="00FB7CF0"/>
    <w:rsid w:val="00FC023C"/>
    <w:rsid w:val="00FE75AE"/>
    <w:rsid w:val="00FF5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B8F743"/>
  <w15:chartTrackingRefBased/>
  <w15:docId w15:val="{5FB1062E-995B-4DF9-82A3-4DA1C3AD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3BEC"/>
    <w:pPr>
      <w:spacing w:before="240" w:after="60" w:line="240" w:lineRule="auto"/>
      <w:contextualSpacing/>
      <w:outlineLvl w:val="0"/>
    </w:pPr>
    <w:rPr>
      <w:rFonts w:asciiTheme="majorHAnsi" w:eastAsia="Times New Roman" w:hAnsiTheme="majorHAnsi" w:cs="Times New Roman"/>
      <w:b/>
      <w:caps/>
    </w:rPr>
  </w:style>
  <w:style w:type="paragraph" w:styleId="Heading2">
    <w:name w:val="heading 2"/>
    <w:basedOn w:val="Normal"/>
    <w:link w:val="Heading2Char"/>
    <w:uiPriority w:val="9"/>
    <w:unhideWhenUsed/>
    <w:qFormat/>
    <w:rsid w:val="009B3BEC"/>
    <w:pPr>
      <w:keepNext/>
      <w:keepLines/>
      <w:spacing w:before="240" w:after="60" w:line="240" w:lineRule="auto"/>
      <w:contextualSpacing/>
      <w:outlineLvl w:val="1"/>
    </w:pPr>
    <w:rPr>
      <w:rFonts w:asciiTheme="majorHAnsi" w:eastAsiaTheme="majorEastAsia" w:hAnsiTheme="majorHAnsi" w:cstheme="majorBidi"/>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337A3"/>
    <w:pPr>
      <w:spacing w:after="0" w:line="240" w:lineRule="auto"/>
    </w:pPr>
    <w:rPr>
      <w:rFonts w:eastAsiaTheme="minorEastAsia"/>
    </w:rPr>
  </w:style>
  <w:style w:type="character" w:customStyle="1" w:styleId="NoSpacingChar">
    <w:name w:val="No Spacing Char"/>
    <w:basedOn w:val="DefaultParagraphFont"/>
    <w:link w:val="NoSpacing"/>
    <w:uiPriority w:val="1"/>
    <w:rsid w:val="00E337A3"/>
    <w:rPr>
      <w:rFonts w:eastAsiaTheme="minorEastAsia"/>
    </w:rPr>
  </w:style>
  <w:style w:type="paragraph" w:styleId="Header">
    <w:name w:val="header"/>
    <w:basedOn w:val="Normal"/>
    <w:link w:val="HeaderChar"/>
    <w:uiPriority w:val="99"/>
    <w:unhideWhenUsed/>
    <w:rsid w:val="00BA3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3E"/>
  </w:style>
  <w:style w:type="paragraph" w:styleId="Footer">
    <w:name w:val="footer"/>
    <w:basedOn w:val="Normal"/>
    <w:link w:val="FooterChar"/>
    <w:uiPriority w:val="99"/>
    <w:unhideWhenUsed/>
    <w:rsid w:val="00BA3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3E"/>
  </w:style>
  <w:style w:type="character" w:styleId="Hyperlink">
    <w:name w:val="Hyperlink"/>
    <w:basedOn w:val="DefaultParagraphFont"/>
    <w:uiPriority w:val="99"/>
    <w:unhideWhenUsed/>
    <w:rsid w:val="00F37AD4"/>
    <w:rPr>
      <w:color w:val="0563C1"/>
      <w:u w:val="single"/>
    </w:rPr>
  </w:style>
  <w:style w:type="paragraph" w:styleId="ListParagraph">
    <w:name w:val="List Paragraph"/>
    <w:basedOn w:val="Normal"/>
    <w:uiPriority w:val="34"/>
    <w:qFormat/>
    <w:rsid w:val="00F37AD4"/>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9B3BEC"/>
    <w:rPr>
      <w:rFonts w:asciiTheme="majorHAnsi" w:eastAsia="Times New Roman" w:hAnsiTheme="majorHAnsi" w:cs="Times New Roman"/>
      <w:b/>
      <w:caps/>
    </w:rPr>
  </w:style>
  <w:style w:type="character" w:customStyle="1" w:styleId="Heading2Char">
    <w:name w:val="Heading 2 Char"/>
    <w:basedOn w:val="DefaultParagraphFont"/>
    <w:link w:val="Heading2"/>
    <w:uiPriority w:val="9"/>
    <w:rsid w:val="009B3BEC"/>
    <w:rPr>
      <w:rFonts w:asciiTheme="majorHAnsi" w:eastAsiaTheme="majorEastAsia" w:hAnsiTheme="majorHAnsi" w:cstheme="majorBidi"/>
      <w:caps/>
      <w:szCs w:val="26"/>
    </w:rPr>
  </w:style>
  <w:style w:type="paragraph" w:styleId="Title">
    <w:name w:val="Title"/>
    <w:basedOn w:val="Normal"/>
    <w:link w:val="TitleChar"/>
    <w:uiPriority w:val="2"/>
    <w:unhideWhenUsed/>
    <w:qFormat/>
    <w:rsid w:val="009B3BEC"/>
    <w:pPr>
      <w:pBdr>
        <w:top w:val="double" w:sz="6" w:space="8" w:color="404040" w:themeColor="text1" w:themeTint="BF"/>
        <w:bottom w:val="double" w:sz="6" w:space="8" w:color="404040" w:themeColor="text1" w:themeTint="BF"/>
      </w:pBdr>
      <w:spacing w:before="240" w:after="200" w:line="240" w:lineRule="auto"/>
      <w:contextualSpacing/>
      <w:jc w:val="center"/>
    </w:pPr>
    <w:rPr>
      <w:rFonts w:asciiTheme="majorHAnsi" w:eastAsia="Times New Roman" w:hAnsiTheme="majorHAnsi" w:cs="Times New Roman"/>
      <w:b/>
      <w:caps/>
      <w:spacing w:val="20"/>
    </w:rPr>
  </w:style>
  <w:style w:type="character" w:customStyle="1" w:styleId="TitleChar">
    <w:name w:val="Title Char"/>
    <w:basedOn w:val="DefaultParagraphFont"/>
    <w:link w:val="Title"/>
    <w:uiPriority w:val="2"/>
    <w:rsid w:val="009B3BEC"/>
    <w:rPr>
      <w:rFonts w:asciiTheme="majorHAnsi" w:eastAsia="Times New Roman" w:hAnsiTheme="majorHAnsi" w:cs="Times New Roman"/>
      <w:b/>
      <w:caps/>
      <w:spacing w:val="20"/>
    </w:rPr>
  </w:style>
  <w:style w:type="character" w:styleId="UnresolvedMention">
    <w:name w:val="Unresolved Mention"/>
    <w:basedOn w:val="DefaultParagraphFont"/>
    <w:uiPriority w:val="99"/>
    <w:semiHidden/>
    <w:unhideWhenUsed/>
    <w:rsid w:val="00175D96"/>
    <w:rPr>
      <w:color w:val="605E5C"/>
      <w:shd w:val="clear" w:color="auto" w:fill="E1DFDD"/>
    </w:rPr>
  </w:style>
  <w:style w:type="table" w:styleId="TableGrid">
    <w:name w:val="Table Grid"/>
    <w:basedOn w:val="TableNormal"/>
    <w:uiPriority w:val="39"/>
    <w:rsid w:val="00BC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43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43A5"/>
    <w:rPr>
      <w:b/>
      <w:bCs/>
    </w:rPr>
  </w:style>
  <w:style w:type="paragraph" w:styleId="TOCHeading">
    <w:name w:val="TOC Heading"/>
    <w:basedOn w:val="Heading1"/>
    <w:next w:val="Normal"/>
    <w:uiPriority w:val="39"/>
    <w:unhideWhenUsed/>
    <w:qFormat/>
    <w:rsid w:val="00434F37"/>
    <w:pPr>
      <w:keepNext/>
      <w:keepLines/>
      <w:spacing w:after="0" w:line="259" w:lineRule="auto"/>
      <w:contextualSpacing w:val="0"/>
      <w:outlineLvl w:val="9"/>
    </w:pPr>
    <w:rPr>
      <w:rFonts w:eastAsiaTheme="majorEastAsia" w:cstheme="majorBidi"/>
      <w:b w:val="0"/>
      <w:caps w:val="0"/>
      <w:color w:val="2F5496" w:themeColor="accent1" w:themeShade="BF"/>
      <w:sz w:val="32"/>
      <w:szCs w:val="32"/>
    </w:rPr>
  </w:style>
  <w:style w:type="paragraph" w:styleId="TOC2">
    <w:name w:val="toc 2"/>
    <w:basedOn w:val="Normal"/>
    <w:next w:val="Normal"/>
    <w:autoRedefine/>
    <w:uiPriority w:val="39"/>
    <w:unhideWhenUsed/>
    <w:rsid w:val="00434F37"/>
    <w:pPr>
      <w:spacing w:after="100"/>
      <w:ind w:left="220"/>
    </w:pPr>
    <w:rPr>
      <w:rFonts w:eastAsiaTheme="minorEastAsia" w:cs="Times New Roman"/>
    </w:rPr>
  </w:style>
  <w:style w:type="paragraph" w:styleId="TOC1">
    <w:name w:val="toc 1"/>
    <w:basedOn w:val="Normal"/>
    <w:next w:val="Normal"/>
    <w:autoRedefine/>
    <w:uiPriority w:val="39"/>
    <w:unhideWhenUsed/>
    <w:rsid w:val="006F5E0F"/>
    <w:pPr>
      <w:spacing w:after="100"/>
      <w:ind w:firstLine="216"/>
    </w:pPr>
    <w:rPr>
      <w:rFonts w:eastAsiaTheme="minorEastAsia" w:cs="Times New Roman"/>
      <w:b/>
      <w:bCs/>
    </w:rPr>
  </w:style>
  <w:style w:type="paragraph" w:styleId="TOC3">
    <w:name w:val="toc 3"/>
    <w:basedOn w:val="Normal"/>
    <w:next w:val="Normal"/>
    <w:autoRedefine/>
    <w:uiPriority w:val="39"/>
    <w:unhideWhenUsed/>
    <w:rsid w:val="00996911"/>
    <w:pPr>
      <w:spacing w:after="100"/>
    </w:pPr>
    <w:rPr>
      <w:rFonts w:eastAsiaTheme="minorEastAsia" w:cs="Times New Roman"/>
    </w:rPr>
  </w:style>
  <w:style w:type="paragraph" w:styleId="BalloonText">
    <w:name w:val="Balloon Text"/>
    <w:basedOn w:val="Normal"/>
    <w:link w:val="BalloonTextChar"/>
    <w:uiPriority w:val="99"/>
    <w:semiHidden/>
    <w:unhideWhenUsed/>
    <w:rsid w:val="00E41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34"/>
    <w:rPr>
      <w:rFonts w:ascii="Segoe UI" w:hAnsi="Segoe UI" w:cs="Segoe UI"/>
      <w:sz w:val="18"/>
      <w:szCs w:val="18"/>
    </w:rPr>
  </w:style>
  <w:style w:type="character" w:styleId="PlaceholderText">
    <w:name w:val="Placeholder Text"/>
    <w:basedOn w:val="DefaultParagraphFont"/>
    <w:uiPriority w:val="99"/>
    <w:semiHidden/>
    <w:rsid w:val="00D90A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1571">
      <w:bodyDiv w:val="1"/>
      <w:marLeft w:val="0"/>
      <w:marRight w:val="0"/>
      <w:marTop w:val="0"/>
      <w:marBottom w:val="0"/>
      <w:divBdr>
        <w:top w:val="none" w:sz="0" w:space="0" w:color="auto"/>
        <w:left w:val="none" w:sz="0" w:space="0" w:color="auto"/>
        <w:bottom w:val="none" w:sz="0" w:space="0" w:color="auto"/>
        <w:right w:val="none" w:sz="0" w:space="0" w:color="auto"/>
      </w:divBdr>
    </w:div>
    <w:div w:id="1047727993">
      <w:bodyDiv w:val="1"/>
      <w:marLeft w:val="0"/>
      <w:marRight w:val="0"/>
      <w:marTop w:val="0"/>
      <w:marBottom w:val="0"/>
      <w:divBdr>
        <w:top w:val="none" w:sz="0" w:space="0" w:color="auto"/>
        <w:left w:val="none" w:sz="0" w:space="0" w:color="auto"/>
        <w:bottom w:val="none" w:sz="0" w:space="0" w:color="auto"/>
        <w:right w:val="none" w:sz="0" w:space="0" w:color="auto"/>
      </w:divBdr>
    </w:div>
    <w:div w:id="189584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r@advancedroofing.com"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E432B650-B811-4800-9D58-19E029BE5365}"/>
      </w:docPartPr>
      <w:docPartBody>
        <w:p w:rsidR="00FA123C" w:rsidRDefault="007A502B">
          <w:r w:rsidRPr="004E61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2B"/>
    <w:rsid w:val="007A502B"/>
    <w:rsid w:val="00C84B05"/>
    <w:rsid w:val="00D53678"/>
    <w:rsid w:val="00FA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0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2021-07-02T00:00:00</PublishDate>
  <Abstract/>
  <CompanyAddress>Ft. lauderdale, fl</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52dcc51-d36d-4930-8dea-df1ac56c1190">
      <UserInfo>
        <DisplayName>Lauren Zaldua</DisplayName>
        <AccountId>18</AccountId>
        <AccountType/>
      </UserInfo>
    </SharedWithUsers>
    <lcf76f155ced4ddcb4097134ff3c332f xmlns="27c99fa2-7b14-4b28-88cb-924c2127f29e">
      <Terms xmlns="http://schemas.microsoft.com/office/infopath/2007/PartnerControls"/>
    </lcf76f155ced4ddcb4097134ff3c332f>
    <TaxCatchAll xmlns="a52dcc51-d36d-4930-8dea-df1ac56c11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1CDD2C6427AF42B610E36F4E78D3F4" ma:contentTypeVersion="20" ma:contentTypeDescription="Create a new document." ma:contentTypeScope="" ma:versionID="b60855e0c45f0f5993cdb5af8df76ebd">
  <xsd:schema xmlns:xsd="http://www.w3.org/2001/XMLSchema" xmlns:xs="http://www.w3.org/2001/XMLSchema" xmlns:p="http://schemas.microsoft.com/office/2006/metadata/properties" xmlns:ns1="http://schemas.microsoft.com/sharepoint/v3" xmlns:ns2="27c99fa2-7b14-4b28-88cb-924c2127f29e" xmlns:ns3="a52dcc51-d36d-4930-8dea-df1ac56c1190" targetNamespace="http://schemas.microsoft.com/office/2006/metadata/properties" ma:root="true" ma:fieldsID="aced413eb0bc76415029a3296a172916" ns1:_="" ns2:_="" ns3:_="">
    <xsd:import namespace="http://schemas.microsoft.com/sharepoint/v3"/>
    <xsd:import namespace="27c99fa2-7b14-4b28-88cb-924c2127f29e"/>
    <xsd:import namespace="a52dcc51-d36d-4930-8dea-df1ac56c1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99fa2-7b14-4b28-88cb-924c2127f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1bf7e0-cf80-4273-a6cf-7f9891b394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dcc51-d36d-4930-8dea-df1ac56c1190"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5dd1691-d362-41d6-a110-48124839d616}" ma:internalName="TaxCatchAll" ma:showField="CatchAllData" ma:web="a52dcc51-d36d-4930-8dea-df1ac56c1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5790FE-FDD2-4DF1-8D55-835BB1582AFE}">
  <ds:schemaRefs>
    <ds:schemaRef ds:uri="http://schemas.microsoft.com/office/2006/metadata/properties"/>
    <ds:schemaRef ds:uri="http://schemas.microsoft.com/sharepoint/v3"/>
    <ds:schemaRef ds:uri="http://schemas.microsoft.com/office/2006/documentManagement/types"/>
    <ds:schemaRef ds:uri="a52dcc51-d36d-4930-8dea-df1ac56c1190"/>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27c99fa2-7b14-4b28-88cb-924c2127f29e"/>
    <ds:schemaRef ds:uri="http://purl.org/dc/terms/"/>
  </ds:schemaRefs>
</ds:datastoreItem>
</file>

<file path=customXml/itemProps3.xml><?xml version="1.0" encoding="utf-8"?>
<ds:datastoreItem xmlns:ds="http://schemas.openxmlformats.org/officeDocument/2006/customXml" ds:itemID="{5A266378-3B0C-4179-90EA-B229069CE4A7}"/>
</file>

<file path=customXml/itemProps4.xml><?xml version="1.0" encoding="utf-8"?>
<ds:datastoreItem xmlns:ds="http://schemas.openxmlformats.org/officeDocument/2006/customXml" ds:itemID="{B43D5C81-7BC3-44C8-9FD5-D375CA4D3AA2}">
  <ds:schemaRefs>
    <ds:schemaRef ds:uri="http://schemas.microsoft.com/sharepoint/v3/contenttype/forms"/>
  </ds:schemaRefs>
</ds:datastoreItem>
</file>

<file path=customXml/itemProps5.xml><?xml version="1.0" encoding="utf-8"?>
<ds:datastoreItem xmlns:ds="http://schemas.openxmlformats.org/officeDocument/2006/customXml" ds:itemID="{912BE3F2-FB5B-4298-B2AE-D8E88BB0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ROOFING CONSTRUCTION MANAGER</vt:lpstr>
    </vt:vector>
  </TitlesOfParts>
  <Company>performance management</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ROOFING CONSTRUCTION MANAGER</dc:title>
  <dc:subject>position profile</dc:subject>
  <dc:creator>HUMAN RESOURCES DEPARTMENT</dc:creator>
  <cp:keywords/>
  <dc:description/>
  <cp:lastModifiedBy>Hannah Tefft</cp:lastModifiedBy>
  <cp:revision>6</cp:revision>
  <cp:lastPrinted>2021-02-24T16:36:00Z</cp:lastPrinted>
  <dcterms:created xsi:type="dcterms:W3CDTF">2021-07-07T20:43:00Z</dcterms:created>
  <dcterms:modified xsi:type="dcterms:W3CDTF">2022-01-11T14:41:00Z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0x010100D11CDD2C6427AF42B610E36F4E78D3F4</vt:lpwstr>
  </property>
  <property fmtid="{D5CDD505-2E9C-101B-9397-08002B2CF9AE}" pid="3" name="MediaServiceImageTags">
    <vt:lpwstr/>
  </property>
</Properties>
</file>