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E023" w14:textId="77777777" w:rsidR="00D93800" w:rsidRPr="00D93800" w:rsidRDefault="00D93800" w:rsidP="00D93800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3"/>
          <w:szCs w:val="33"/>
        </w:rPr>
      </w:pPr>
      <w:r w:rsidRPr="00D93800">
        <w:rPr>
          <w:rFonts w:ascii="inherit" w:eastAsia="Times New Roman" w:hAnsi="inherit" w:cs="Times New Roman"/>
          <w:b/>
          <w:bCs/>
          <w:color w:val="333333"/>
          <w:kern w:val="36"/>
          <w:sz w:val="33"/>
          <w:szCs w:val="33"/>
        </w:rPr>
        <w:t>R&amp;D Code Engineer</w:t>
      </w:r>
    </w:p>
    <w:p w14:paraId="146635E8" w14:textId="77777777" w:rsidR="00D93800" w:rsidRPr="00D93800" w:rsidRDefault="00D93800" w:rsidP="00D93800">
      <w:pPr>
        <w:shd w:val="clear" w:color="auto" w:fill="FFFFFF"/>
        <w:spacing w:before="300" w:after="135" w:line="240" w:lineRule="auto"/>
        <w:outlineLvl w:val="1"/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</w:rPr>
      </w:pPr>
      <w:r w:rsidRPr="00D93800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</w:rPr>
        <w:t>Overview</w:t>
      </w:r>
    </w:p>
    <w:p w14:paraId="302EC01A" w14:textId="67FBC2C7" w:rsidR="00D93800" w:rsidRPr="00D93800" w:rsidRDefault="00D93800" w:rsidP="00D9380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>
        <w:rPr>
          <w:rFonts w:ascii="Helvetica" w:eastAsia="Times New Roman" w:hAnsi="Helvetica" w:cs="Helvetica"/>
          <w:color w:val="686868"/>
          <w:sz w:val="24"/>
          <w:szCs w:val="24"/>
        </w:rPr>
        <w:t xml:space="preserve">Holcim Building Envelope Division (formerly </w:t>
      </w: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Firestone Building Products</w:t>
      </w:r>
      <w:r>
        <w:rPr>
          <w:rFonts w:ascii="Helvetica" w:eastAsia="Times New Roman" w:hAnsi="Helvetica" w:cs="Helvetica"/>
          <w:color w:val="686868"/>
          <w:sz w:val="24"/>
          <w:szCs w:val="24"/>
        </w:rPr>
        <w:t>)</w:t>
      </w: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 xml:space="preserve"> is a manufacturing leader in the commercial roofing industry. We are looking for an entry level Code Engineer in the Research and Development group to execute a building code project from start to finish. This position works closely with scientists, product development engineers, and outside testing agencies. The ideal candidate is a self-starter who enjoys a hands-on environment.</w:t>
      </w:r>
    </w:p>
    <w:p w14:paraId="0C8C6F7A" w14:textId="77777777" w:rsidR="00D93800" w:rsidRPr="00D93800" w:rsidRDefault="00D93800" w:rsidP="00D9380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Source Sans Pro" w:eastAsia="Times New Roman" w:hAnsi="Source Sans Pro" w:cs="Times New Roman"/>
          <w:color w:val="686868"/>
          <w:sz w:val="23"/>
          <w:szCs w:val="23"/>
        </w:rPr>
        <w:t> </w:t>
      </w:r>
    </w:p>
    <w:p w14:paraId="029D607C" w14:textId="77777777" w:rsidR="00D93800" w:rsidRPr="00D93800" w:rsidRDefault="00D93800" w:rsidP="00D9380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***THIS POSITION IS FULLY REMOTE - MUST BE WILLING TO TRAVEL***</w:t>
      </w:r>
    </w:p>
    <w:p w14:paraId="6A8B1B42" w14:textId="77777777" w:rsidR="00D93800" w:rsidRPr="00D93800" w:rsidRDefault="00D93800" w:rsidP="00D93800">
      <w:pPr>
        <w:shd w:val="clear" w:color="auto" w:fill="FFFFFF"/>
        <w:spacing w:before="300" w:after="135" w:line="240" w:lineRule="auto"/>
        <w:outlineLvl w:val="1"/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</w:rPr>
      </w:pPr>
      <w:r w:rsidRPr="00D93800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</w:rPr>
        <w:t>Responsibilities</w:t>
      </w:r>
    </w:p>
    <w:p w14:paraId="75A1A53E" w14:textId="77777777" w:rsidR="00D93800" w:rsidRPr="00D93800" w:rsidRDefault="00D93800" w:rsidP="00D93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Understands the commercial low slope roofing and wall systems including knowledge of building code compliance, roof deck and wall testing, building system design, and material science.</w:t>
      </w:r>
    </w:p>
    <w:p w14:paraId="554D2C70" w14:textId="77777777" w:rsidR="00D93800" w:rsidRPr="00D93800" w:rsidRDefault="00D93800" w:rsidP="00D93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Prepares reports of work accomplished, project documents, project schedules, and project status.</w:t>
      </w:r>
    </w:p>
    <w:p w14:paraId="0CAEBAB4" w14:textId="77777777" w:rsidR="00D93800" w:rsidRPr="00D93800" w:rsidRDefault="00D93800" w:rsidP="00D93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Required to perform work indoors and outdoors, and at various heights.</w:t>
      </w:r>
    </w:p>
    <w:p w14:paraId="263D4217" w14:textId="77777777" w:rsidR="00D93800" w:rsidRPr="00D93800" w:rsidRDefault="00D93800" w:rsidP="00D93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Requires ability to operate hand tools and various testing equipment.</w:t>
      </w:r>
    </w:p>
    <w:p w14:paraId="171D36C3" w14:textId="77777777" w:rsidR="00D93800" w:rsidRPr="00D93800" w:rsidRDefault="00D93800" w:rsidP="00D93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 xml:space="preserve">Ability to establish and maintain effective working relationships with teammates, other divisions, contractors, </w:t>
      </w:r>
      <w:proofErr w:type="gramStart"/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agencies</w:t>
      </w:r>
      <w:proofErr w:type="gramEnd"/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 xml:space="preserve"> and the public; ability to follow written and oral instructions; ability to communicate effectively, verbally and in writing.</w:t>
      </w:r>
    </w:p>
    <w:p w14:paraId="56CA987A" w14:textId="77777777" w:rsidR="00D93800" w:rsidRPr="00D93800" w:rsidRDefault="00D93800" w:rsidP="00D93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Other duties as assigned.</w:t>
      </w:r>
    </w:p>
    <w:p w14:paraId="35485EA8" w14:textId="77777777" w:rsidR="00D93800" w:rsidRPr="00D93800" w:rsidRDefault="00D93800" w:rsidP="00D93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Overnight travel approximately 40%, both domestically and internationally.</w:t>
      </w:r>
    </w:p>
    <w:p w14:paraId="346420CF" w14:textId="77777777" w:rsidR="00D93800" w:rsidRPr="00D93800" w:rsidRDefault="00D93800" w:rsidP="00D93800">
      <w:pPr>
        <w:shd w:val="clear" w:color="auto" w:fill="FFFFFF"/>
        <w:spacing w:before="300" w:after="135" w:line="240" w:lineRule="auto"/>
        <w:outlineLvl w:val="1"/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</w:rPr>
      </w:pPr>
      <w:r w:rsidRPr="00D93800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</w:rPr>
        <w:t>Qualifications</w:t>
      </w:r>
    </w:p>
    <w:p w14:paraId="004B6D82" w14:textId="77777777" w:rsidR="00D93800" w:rsidRPr="00D93800" w:rsidRDefault="00D93800" w:rsidP="00D9380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To be successful in this role, the candidate should have:</w:t>
      </w:r>
    </w:p>
    <w:p w14:paraId="68B4D291" w14:textId="77777777" w:rsidR="00D93800" w:rsidRPr="00D93800" w:rsidRDefault="00D93800" w:rsidP="00D938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Minimum of bachelor’s degree, preferably civil or construction.</w:t>
      </w:r>
    </w:p>
    <w:p w14:paraId="7BFEE34F" w14:textId="13135497" w:rsidR="00D93800" w:rsidRPr="00D93800" w:rsidRDefault="00D93800" w:rsidP="00D938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 xml:space="preserve">Must have a curious, </w:t>
      </w: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problem-solving</w:t>
      </w: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 xml:space="preserve"> mindset.</w:t>
      </w:r>
    </w:p>
    <w:p w14:paraId="7C6345BB" w14:textId="77777777" w:rsidR="00D93800" w:rsidRPr="00D93800" w:rsidRDefault="00D93800" w:rsidP="00D938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 xml:space="preserve">Must be highly proficient with MS Office, MS Project, and </w:t>
      </w:r>
      <w:proofErr w:type="spellStart"/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Sharepoint</w:t>
      </w:r>
      <w:proofErr w:type="spellEnd"/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.</w:t>
      </w:r>
    </w:p>
    <w:p w14:paraId="077716D7" w14:textId="77777777" w:rsidR="00D93800" w:rsidRPr="00D93800" w:rsidRDefault="00D93800" w:rsidP="00D9380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Plus:</w:t>
      </w:r>
    </w:p>
    <w:p w14:paraId="7EB3EBFA" w14:textId="77777777" w:rsidR="00D93800" w:rsidRPr="00D93800" w:rsidRDefault="00D93800" w:rsidP="00D938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At least zero-two years of experience in the commercial roofing testing industry.</w:t>
      </w:r>
    </w:p>
    <w:p w14:paraId="1F52EF3F" w14:textId="2EA4FFA2" w:rsidR="00A06507" w:rsidRPr="00D93800" w:rsidRDefault="00D93800" w:rsidP="00D938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686868"/>
          <w:sz w:val="23"/>
          <w:szCs w:val="23"/>
        </w:rPr>
      </w:pPr>
      <w:r w:rsidRPr="00D93800">
        <w:rPr>
          <w:rFonts w:ascii="Helvetica" w:eastAsia="Times New Roman" w:hAnsi="Helvetica" w:cs="Helvetica"/>
          <w:color w:val="686868"/>
          <w:sz w:val="24"/>
          <w:szCs w:val="24"/>
        </w:rPr>
        <w:t>Proficiency in LEAN Practices and Culture is preferred.</w:t>
      </w:r>
    </w:p>
    <w:sectPr w:rsidR="00A06507" w:rsidRPr="00D93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085"/>
    <w:multiLevelType w:val="multilevel"/>
    <w:tmpl w:val="C43E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52EA8"/>
    <w:multiLevelType w:val="multilevel"/>
    <w:tmpl w:val="33C2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777A6"/>
    <w:multiLevelType w:val="multilevel"/>
    <w:tmpl w:val="D64A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0"/>
    <w:rsid w:val="00A06507"/>
    <w:rsid w:val="00D9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B9AB"/>
  <w15:chartTrackingRefBased/>
  <w15:docId w15:val="{3A8B2BB6-8FD8-4B3B-9CF9-4AD1163D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3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93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8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938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r-only">
    <w:name w:val="sr-only"/>
    <w:basedOn w:val="DefaultParagraphFont"/>
    <w:rsid w:val="00D93800"/>
  </w:style>
  <w:style w:type="paragraph" w:styleId="NormalWeb">
    <w:name w:val="Normal (Web)"/>
    <w:basedOn w:val="Normal"/>
    <w:uiPriority w:val="99"/>
    <w:semiHidden/>
    <w:unhideWhenUsed/>
    <w:rsid w:val="00D9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9423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87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9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57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0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1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Walker</dc:creator>
  <cp:keywords/>
  <dc:description/>
  <cp:lastModifiedBy>Charles Walker</cp:lastModifiedBy>
  <cp:revision>1</cp:revision>
  <dcterms:created xsi:type="dcterms:W3CDTF">2022-09-01T14:55:00Z</dcterms:created>
  <dcterms:modified xsi:type="dcterms:W3CDTF">2022-09-01T14:59:00Z</dcterms:modified>
</cp:coreProperties>
</file>